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721CF8">
        <w:rPr>
          <w:b/>
          <w:sz w:val="28"/>
          <w:lang w:val="uk-UA"/>
        </w:rPr>
        <w:t>7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8F76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721CF8">
              <w:rPr>
                <w:b/>
                <w:sz w:val="32"/>
                <w:szCs w:val="32"/>
                <w:lang w:val="uk-UA" w:eastAsia="uk-UA"/>
              </w:rPr>
              <w:t>838</w:t>
            </w:r>
          </w:p>
        </w:tc>
        <w:tc>
          <w:tcPr>
            <w:tcW w:w="1496" w:type="dxa"/>
          </w:tcPr>
          <w:p w:rsidR="00512384" w:rsidRPr="00512384" w:rsidRDefault="008F76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721CF8">
              <w:rPr>
                <w:b/>
                <w:sz w:val="32"/>
                <w:szCs w:val="32"/>
                <w:lang w:val="uk-UA" w:eastAsia="uk-UA"/>
              </w:rPr>
              <w:t>570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8F76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721CF8">
              <w:rPr>
                <w:b/>
                <w:sz w:val="32"/>
                <w:szCs w:val="32"/>
                <w:lang w:val="uk-UA" w:eastAsia="uk-UA"/>
              </w:rPr>
              <w:t>68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21CF8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8F763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21CF8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721CF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21CF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21CF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Default="00721CF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21C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5F7AB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5F7AB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1D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F76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F76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21CF8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21CF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721CF8">
              <w:rPr>
                <w:b/>
                <w:sz w:val="28"/>
                <w:lang w:val="uk-UA"/>
              </w:rPr>
              <w:t>66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F763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747D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747D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747D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E04D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E04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E04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04D5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493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7D3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2019-02-28T07:46:00Z</dcterms:created>
  <dcterms:modified xsi:type="dcterms:W3CDTF">2019-02-28T07:46:00Z</dcterms:modified>
</cp:coreProperties>
</file>