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5 жовтня</w:t>
      </w:r>
      <w:r w:rsidRPr="007728C7">
        <w:rPr>
          <w:sz w:val="28"/>
          <w:szCs w:val="28"/>
        </w:rPr>
        <w:t>, у столиці: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236545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1658 </w:t>
      </w:r>
      <w:r w:rsidRPr="007728C7">
        <w:rPr>
          <w:sz w:val="28"/>
          <w:szCs w:val="28"/>
        </w:rPr>
        <w:t>киян одужало.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560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(222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338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190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128</w:t>
      </w:r>
      <w:r w:rsidRPr="007728C7">
        <w:rPr>
          <w:sz w:val="28"/>
          <w:szCs w:val="28"/>
        </w:rPr>
        <w:t>;</w:t>
      </w:r>
    </w:p>
    <w:p w:rsidR="006359F0" w:rsidRPr="007728C7" w:rsidRDefault="006359F0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6359F0" w:rsidRPr="003E7E18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1342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23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112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28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6359F0" w:rsidRPr="0052405A" w:rsidRDefault="006359F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Pr="001063C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34</w:t>
      </w:r>
      <w:r w:rsidRPr="007728C7">
        <w:rPr>
          <w:sz w:val="28"/>
          <w:szCs w:val="28"/>
        </w:rPr>
        <w:t xml:space="preserve"> пацієнт</w:t>
      </w:r>
      <w:r w:rsidRPr="001063CC">
        <w:rPr>
          <w:sz w:val="28"/>
          <w:szCs w:val="28"/>
          <w:lang w:val="ru-RU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1063C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9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6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>
        <w:rPr>
          <w:sz w:val="28"/>
          <w:szCs w:val="28"/>
        </w:rPr>
        <w:t>134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6359F0" w:rsidRPr="00FB431C" w:rsidRDefault="006359F0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4 жовтня</w:t>
      </w:r>
      <w:r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  <w:lang w:val="ru-RU"/>
        </w:rPr>
        <w:t xml:space="preserve">303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 а всього з початку роботи мобільних бригад – 237239.</w:t>
      </w:r>
      <w:r w:rsidRPr="003B7ADC">
        <w:rPr>
          <w:sz w:val="28"/>
          <w:szCs w:val="28"/>
          <w:lang w:val="ru-RU"/>
        </w:rPr>
        <w:t xml:space="preserve"> </w:t>
      </w:r>
    </w:p>
    <w:p w:rsidR="006359F0" w:rsidRDefault="006359F0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4 жовтня захворювання на COVID-19 зафіксовано у 60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58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4198 з них з них заразилися, виконуючи професійні обов’язки, 1860 у побуті. 5 лікується стаціонарно. 5970 одужали.</w:t>
      </w:r>
    </w:p>
    <w:p w:rsidR="006359F0" w:rsidRDefault="006359F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Pr="007728C7" w:rsidRDefault="006359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Pr="007728C7" w:rsidRDefault="006359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Pr="007728C7" w:rsidRDefault="006359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359F0" w:rsidRDefault="0063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6359F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359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359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Pr="00657B29" w:rsidRDefault="006359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359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31%</w:t>
            </w:r>
          </w:p>
        </w:tc>
      </w:tr>
      <w:tr w:rsidR="006359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66%</w:t>
            </w:r>
          </w:p>
        </w:tc>
      </w:tr>
      <w:tr w:rsidR="006359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43%</w:t>
            </w:r>
          </w:p>
        </w:tc>
      </w:tr>
      <w:tr w:rsidR="006359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45%</w:t>
            </w:r>
          </w:p>
        </w:tc>
      </w:tr>
      <w:tr w:rsidR="006359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Pr="00476521" w:rsidRDefault="006359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359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Pr="000745B5" w:rsidRDefault="006359F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6359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Pr="000745B5" w:rsidRDefault="006359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6359F0" w:rsidRDefault="00635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27%</w:t>
            </w:r>
          </w:p>
        </w:tc>
      </w:tr>
      <w:tr w:rsidR="006359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Pr="00FB431C" w:rsidRDefault="006359F0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F0" w:rsidRDefault="006359F0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</w:tbl>
    <w:p w:rsidR="006359F0" w:rsidRDefault="006359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359F0" w:rsidRDefault="006359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6359F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F0" w:rsidRDefault="006359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6359F0" w:rsidRDefault="006359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F0" w:rsidRDefault="006359F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F0" w:rsidRDefault="006359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6359F0" w:rsidRDefault="006359F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F0" w:rsidRDefault="006359F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1295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2021-10-05T05:59:00Z</dcterms:created>
  <dcterms:modified xsi:type="dcterms:W3CDTF">2021-10-05T06:06:00Z</dcterms:modified>
</cp:coreProperties>
</file>