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 xml:space="preserve">13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227861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18287 </w:t>
      </w:r>
      <w:r w:rsidRPr="007728C7">
        <w:rPr>
          <w:sz w:val="28"/>
          <w:szCs w:val="28"/>
        </w:rPr>
        <w:t>киян одужало.</w:t>
      </w: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Pr="008A0CDB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A0CDB">
        <w:rPr>
          <w:sz w:val="28"/>
          <w:szCs w:val="28"/>
        </w:rPr>
        <w:t>7</w:t>
      </w:r>
      <w:r>
        <w:rPr>
          <w:sz w:val="28"/>
          <w:szCs w:val="28"/>
        </w:rPr>
        <w:t xml:space="preserve">8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8</w:t>
      </w:r>
      <w:r w:rsidRPr="008A0CDB">
        <w:rPr>
          <w:sz w:val="28"/>
          <w:szCs w:val="28"/>
        </w:rPr>
        <w:t>8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Pr="008A0CDB">
        <w:rPr>
          <w:sz w:val="28"/>
          <w:szCs w:val="28"/>
        </w:rPr>
        <w:t>8</w:t>
      </w:r>
      <w:r>
        <w:rPr>
          <w:sz w:val="28"/>
          <w:szCs w:val="28"/>
        </w:rPr>
        <w:t xml:space="preserve">8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14</w:t>
      </w:r>
      <w:r w:rsidRPr="007728C7">
        <w:rPr>
          <w:sz w:val="28"/>
          <w:szCs w:val="28"/>
        </w:rPr>
        <w:t>;</w:t>
      </w:r>
    </w:p>
    <w:p w:rsidR="00FE4B83" w:rsidRPr="007728C7" w:rsidRDefault="00FE4B83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>1 ос</w:t>
      </w:r>
      <w:r w:rsidRPr="008A0CDB">
        <w:rPr>
          <w:sz w:val="28"/>
          <w:szCs w:val="28"/>
        </w:rPr>
        <w:t>об</w:t>
      </w:r>
      <w:r>
        <w:rPr>
          <w:sz w:val="28"/>
          <w:szCs w:val="28"/>
        </w:rPr>
        <w:t xml:space="preserve">а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ла</w:t>
      </w:r>
      <w:r w:rsidRPr="007728C7">
        <w:rPr>
          <w:sz w:val="28"/>
          <w:szCs w:val="28"/>
        </w:rPr>
        <w:t>.</w:t>
      </w:r>
    </w:p>
    <w:p w:rsidR="00FE4B83" w:rsidRPr="003E7E18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527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34 д</w:t>
      </w:r>
      <w:r w:rsidRPr="008A0CDB">
        <w:rPr>
          <w:sz w:val="28"/>
          <w:szCs w:val="28"/>
        </w:rPr>
        <w:t>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57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13</w:t>
      </w:r>
      <w:r w:rsidRPr="00261CD9">
        <w:rPr>
          <w:sz w:val="28"/>
          <w:szCs w:val="28"/>
        </w:rPr>
        <w:t xml:space="preserve"> д</w:t>
      </w:r>
      <w:r w:rsidRPr="008A0CDB"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FE4B83" w:rsidRPr="007E3B69" w:rsidRDefault="00FE4B83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371</w:t>
      </w:r>
      <w:r w:rsidRPr="007728C7">
        <w:rPr>
          <w:sz w:val="28"/>
          <w:szCs w:val="28"/>
        </w:rPr>
        <w:t xml:space="preserve"> пацієнт. На ліжках інтенсивної реанімації перебувають </w:t>
      </w:r>
      <w:r>
        <w:rPr>
          <w:sz w:val="28"/>
          <w:szCs w:val="28"/>
          <w:lang w:val="ru-RU"/>
        </w:rPr>
        <w:t>83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</w:rPr>
        <w:t>61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439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FE4B83" w:rsidRPr="007728C7" w:rsidRDefault="00FE4B83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Pr="007728C7" w:rsidRDefault="00FE4B83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Pr="007728C7" w:rsidRDefault="00FE4B8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Pr="007728C7" w:rsidRDefault="00FE4B83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Pr="007728C7" w:rsidRDefault="00FE4B83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E4B83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E4B8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E4B83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Pr="00657B29" w:rsidRDefault="00FE4B83" w:rsidP="008A0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E4B83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 w:rsidP="008A0C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7%</w:t>
            </w:r>
          </w:p>
        </w:tc>
      </w:tr>
      <w:tr w:rsidR="00FE4B83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Default="00FE4B83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4B83" w:rsidRPr="00476521" w:rsidRDefault="00FE4B83" w:rsidP="0046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FE4B83" w:rsidRDefault="00FE4B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E4B83" w:rsidRDefault="00FE4B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FE4B83" w:rsidRDefault="00FE4B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FE4B83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83" w:rsidRDefault="00FE4B8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E4B83" w:rsidRDefault="00FE4B8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83" w:rsidRDefault="00FE4B8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83" w:rsidRDefault="00FE4B8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E4B83" w:rsidRDefault="00FE4B83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83" w:rsidRDefault="00FE4B83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0A06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3E8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27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69A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0FB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6708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0CDB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09B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2758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2EAA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050E0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4BB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2195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4B83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769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2021-09-13T05:32:00Z</dcterms:created>
  <dcterms:modified xsi:type="dcterms:W3CDTF">2021-09-13T05:47:00Z</dcterms:modified>
</cp:coreProperties>
</file>