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50289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225122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16477 </w:t>
      </w:r>
      <w:r w:rsidRPr="007728C7">
        <w:rPr>
          <w:sz w:val="28"/>
          <w:szCs w:val="28"/>
        </w:rPr>
        <w:t>киян одужало.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321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5D0">
        <w:rPr>
          <w:sz w:val="28"/>
          <w:szCs w:val="28"/>
        </w:rPr>
        <w:t>1</w:t>
      </w:r>
      <w:r>
        <w:rPr>
          <w:sz w:val="28"/>
          <w:szCs w:val="28"/>
        </w:rPr>
        <w:t xml:space="preserve">36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Pr="009955D0">
        <w:rPr>
          <w:sz w:val="28"/>
          <w:szCs w:val="28"/>
        </w:rPr>
        <w:t>1</w:t>
      </w:r>
      <w:r>
        <w:rPr>
          <w:sz w:val="28"/>
          <w:szCs w:val="28"/>
        </w:rPr>
        <w:t>85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94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65</w:t>
      </w:r>
      <w:r w:rsidRPr="007728C7">
        <w:rPr>
          <w:sz w:val="28"/>
          <w:szCs w:val="28"/>
        </w:rPr>
        <w:t>;</w:t>
      </w:r>
    </w:p>
    <w:p w:rsidR="00773080" w:rsidRPr="007728C7" w:rsidRDefault="00773080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особа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ла</w:t>
      </w:r>
      <w:r w:rsidRPr="007728C7">
        <w:rPr>
          <w:sz w:val="28"/>
          <w:szCs w:val="28"/>
        </w:rPr>
        <w:t>.</w:t>
      </w:r>
    </w:p>
    <w:p w:rsidR="00773080" w:rsidRPr="003E7E18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405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18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37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9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773080" w:rsidRDefault="0077308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61</w:t>
      </w:r>
      <w:r w:rsidRPr="007728C7">
        <w:rPr>
          <w:sz w:val="28"/>
          <w:szCs w:val="28"/>
        </w:rPr>
        <w:t xml:space="preserve"> пацієнт. На ліжках інтенсивної реанімації перебувають </w:t>
      </w:r>
      <w:r w:rsidRPr="00763888">
        <w:rPr>
          <w:sz w:val="28"/>
          <w:szCs w:val="28"/>
          <w:lang w:val="ru-RU"/>
        </w:rPr>
        <w:t>5</w:t>
      </w:r>
      <w:r w:rsidRPr="00E03F53">
        <w:rPr>
          <w:sz w:val="28"/>
          <w:szCs w:val="28"/>
          <w:lang w:val="ru-RU"/>
        </w:rPr>
        <w:t>1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502894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  <w:lang w:val="ru-RU"/>
        </w:rPr>
        <w:t xml:space="preserve">38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347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</w:p>
    <w:p w:rsidR="00773080" w:rsidRPr="00282C47" w:rsidRDefault="00773080" w:rsidP="00282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>2</w:t>
      </w:r>
      <w:r w:rsidRPr="00282C47">
        <w:rPr>
          <w:sz w:val="28"/>
          <w:szCs w:val="28"/>
        </w:rPr>
        <w:t xml:space="preserve"> </w:t>
      </w:r>
      <w:r>
        <w:rPr>
          <w:sz w:val="28"/>
          <w:szCs w:val="28"/>
        </w:rPr>
        <w:t>верес</w:t>
      </w:r>
      <w:r w:rsidRPr="00282C47">
        <w:rPr>
          <w:sz w:val="28"/>
          <w:szCs w:val="28"/>
        </w:rPr>
        <w:t xml:space="preserve">ня бригадами відібрано </w:t>
      </w:r>
      <w:r>
        <w:rPr>
          <w:sz w:val="28"/>
          <w:szCs w:val="28"/>
          <w:lang w:val="ru-RU"/>
        </w:rPr>
        <w:t xml:space="preserve">54 </w:t>
      </w:r>
      <w:r w:rsidRPr="00282C47"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и</w:t>
      </w:r>
      <w:r w:rsidRPr="00282C47">
        <w:rPr>
          <w:sz w:val="28"/>
          <w:szCs w:val="28"/>
        </w:rPr>
        <w:t>, а всього з початку роботи мобільних бригад – 23</w:t>
      </w:r>
      <w:r>
        <w:rPr>
          <w:sz w:val="28"/>
          <w:szCs w:val="28"/>
        </w:rPr>
        <w:t>3328</w:t>
      </w:r>
      <w:r w:rsidRPr="00282C47">
        <w:rPr>
          <w:sz w:val="28"/>
          <w:szCs w:val="28"/>
        </w:rPr>
        <w:t>.</w:t>
      </w:r>
    </w:p>
    <w:p w:rsidR="00773080" w:rsidRPr="00763888" w:rsidRDefault="00773080" w:rsidP="00763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  <w:shd w:val="clear" w:color="auto" w:fill="auto"/>
        </w:rPr>
      </w:pPr>
      <w:bookmarkStart w:id="0" w:name="_GoBack"/>
      <w:bookmarkEnd w:id="0"/>
      <w:r w:rsidRPr="00763888">
        <w:rPr>
          <w:rFonts w:cs="Times New Roman"/>
          <w:sz w:val="28"/>
          <w:szCs w:val="28"/>
          <w:shd w:val="clear" w:color="auto" w:fill="FFFFFF"/>
        </w:rPr>
        <w:t xml:space="preserve">На </w:t>
      </w:r>
      <w:r>
        <w:rPr>
          <w:rFonts w:cs="Times New Roman"/>
          <w:sz w:val="28"/>
          <w:szCs w:val="28"/>
          <w:shd w:val="clear" w:color="auto" w:fill="FFFFFF"/>
        </w:rPr>
        <w:t>2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верес</w:t>
      </w:r>
      <w:r w:rsidRPr="00763888">
        <w:rPr>
          <w:rFonts w:cs="Times New Roman"/>
          <w:sz w:val="28"/>
          <w:szCs w:val="28"/>
          <w:shd w:val="clear" w:color="auto" w:fill="FFFFFF"/>
        </w:rPr>
        <w:t>ня захворювання на COVID-19 зафіксовано у 600</w:t>
      </w:r>
      <w:r>
        <w:rPr>
          <w:rFonts w:cs="Times New Roman"/>
          <w:sz w:val="28"/>
          <w:szCs w:val="28"/>
          <w:shd w:val="clear" w:color="auto" w:fill="FFFFFF"/>
        </w:rPr>
        <w:t>2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4181 з них (1,9% від усіх захворівших киян) з них заразилися, виконуючи професійні обов’язки, 18</w:t>
      </w:r>
      <w:r>
        <w:rPr>
          <w:rFonts w:cs="Times New Roman"/>
          <w:sz w:val="28"/>
          <w:szCs w:val="28"/>
          <w:shd w:val="clear" w:color="auto" w:fill="FFFFFF"/>
        </w:rPr>
        <w:t>21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у побуті. </w:t>
      </w:r>
      <w:r>
        <w:rPr>
          <w:rFonts w:cs="Times New Roman"/>
          <w:sz w:val="28"/>
          <w:szCs w:val="28"/>
          <w:shd w:val="clear" w:color="auto" w:fill="FFFFFF"/>
        </w:rPr>
        <w:t>0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ліку</w:t>
      </w:r>
      <w:r>
        <w:rPr>
          <w:rFonts w:cs="Times New Roman"/>
          <w:sz w:val="28"/>
          <w:szCs w:val="28"/>
          <w:shd w:val="clear" w:color="auto" w:fill="FFFFFF"/>
        </w:rPr>
        <w:t>є</w:t>
      </w:r>
      <w:r w:rsidRPr="00763888">
        <w:rPr>
          <w:rFonts w:cs="Times New Roman"/>
          <w:sz w:val="28"/>
          <w:szCs w:val="28"/>
          <w:shd w:val="clear" w:color="auto" w:fill="FFFFFF"/>
        </w:rPr>
        <w:t>ться стаціонарно. 5954 одужали.</w:t>
      </w:r>
    </w:p>
    <w:p w:rsidR="00773080" w:rsidRPr="007728C7" w:rsidRDefault="00773080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Pr="007728C7" w:rsidRDefault="0077308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773080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77308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7308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Pr="00657B29" w:rsidRDefault="00773080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7308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77308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Default="0077308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080" w:rsidRPr="00476521" w:rsidRDefault="00773080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2%</w:t>
            </w:r>
          </w:p>
        </w:tc>
      </w:tr>
    </w:tbl>
    <w:p w:rsidR="00773080" w:rsidRDefault="00773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773080" w:rsidRDefault="00773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73080" w:rsidRDefault="00773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773080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80" w:rsidRDefault="0077308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773080" w:rsidRDefault="0077308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0" w:rsidRDefault="0077308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80" w:rsidRDefault="0077308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773080" w:rsidRDefault="0077308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80" w:rsidRDefault="0077308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8E2"/>
    <w:rsid w:val="00163BAC"/>
    <w:rsid w:val="00164351"/>
    <w:rsid w:val="001703B3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1D04"/>
    <w:rsid w:val="00A469D4"/>
    <w:rsid w:val="00A54CB6"/>
    <w:rsid w:val="00A61FBA"/>
    <w:rsid w:val="00A62DF6"/>
    <w:rsid w:val="00A6789B"/>
    <w:rsid w:val="00A80361"/>
    <w:rsid w:val="00A81917"/>
    <w:rsid w:val="00A82146"/>
    <w:rsid w:val="00A83027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1071</Words>
  <Characters>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2021-09-03T04:45:00Z</dcterms:created>
  <dcterms:modified xsi:type="dcterms:W3CDTF">2021-09-03T04:59:00Z</dcterms:modified>
</cp:coreProperties>
</file>