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87" w:rsidRPr="00827A8B" w:rsidRDefault="005542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395AF2">
        <w:rPr>
          <w:sz w:val="28"/>
          <w:szCs w:val="28"/>
          <w:lang w:val="ru-RU"/>
        </w:rPr>
        <w:t>1</w:t>
      </w:r>
      <w:r w:rsidRPr="001041DB">
        <w:rPr>
          <w:sz w:val="28"/>
          <w:szCs w:val="28"/>
          <w:lang w:val="ru-RU"/>
        </w:rPr>
        <w:t>3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>, у столиці:</w:t>
      </w:r>
    </w:p>
    <w:p w:rsidR="00554287" w:rsidRPr="00827A8B" w:rsidRDefault="005542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4</w:t>
      </w:r>
      <w:r w:rsidRPr="001041DB">
        <w:rPr>
          <w:sz w:val="28"/>
          <w:szCs w:val="28"/>
          <w:lang w:val="ru-RU"/>
        </w:rPr>
        <w:t>1972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554287" w:rsidRPr="00827A8B" w:rsidRDefault="005542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323652</w:t>
      </w:r>
      <w:r w:rsidRPr="00827A8B">
        <w:rPr>
          <w:sz w:val="28"/>
          <w:szCs w:val="28"/>
        </w:rPr>
        <w:t xml:space="preserve"> киян одужало.</w:t>
      </w:r>
    </w:p>
    <w:p w:rsidR="00554287" w:rsidRPr="00827A8B" w:rsidRDefault="005542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554287" w:rsidRPr="00827A8B" w:rsidRDefault="005542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997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411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586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554287" w:rsidRPr="00827A8B" w:rsidRDefault="005542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 xml:space="preserve">79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554287" w:rsidRPr="00827A8B" w:rsidRDefault="005542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69</w:t>
      </w:r>
      <w:r w:rsidRPr="00F6533A">
        <w:rPr>
          <w:sz w:val="28"/>
          <w:szCs w:val="28"/>
        </w:rPr>
        <w:t>.</w:t>
      </w:r>
    </w:p>
    <w:p w:rsidR="00554287" w:rsidRPr="00827A8B" w:rsidRDefault="005542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11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554287" w:rsidRPr="00827A8B" w:rsidRDefault="005542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620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14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44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14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554287" w:rsidRPr="005C20AE" w:rsidRDefault="00554287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403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 xml:space="preserve">122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Pr="005F301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87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>
        <w:rPr>
          <w:sz w:val="28"/>
          <w:szCs w:val="28"/>
        </w:rPr>
        <w:t xml:space="preserve">522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554287" w:rsidRPr="00EC1E91" w:rsidRDefault="00554287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Продовжують працювати мобільні бригади медиків, які забирають біоматеріал для аналізу на  COVID-19 у пацієнтів удома. За 12 січня бригадами відібрано 622 зразки, а всього з початку роботи мобільних бригад – 273557.</w:t>
      </w:r>
    </w:p>
    <w:p w:rsidR="00554287" w:rsidRDefault="00554287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12 січня захворювання на COVID-19 зафіксовано у 6848 медичних та інших працівників закладів охорони здоров’я: 4388 з них з них заразилися, виконуючи професійні обов’язки, 2460 у побуті. 4 лікуються стаціонарно. 6716 одужали.</w:t>
      </w:r>
    </w:p>
    <w:p w:rsidR="00554287" w:rsidRDefault="00554287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54287" w:rsidRDefault="0055428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54287" w:rsidRPr="007728C7" w:rsidRDefault="0055428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54287" w:rsidRPr="007728C7" w:rsidRDefault="0055428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54287" w:rsidRPr="007728C7" w:rsidRDefault="0055428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54287" w:rsidRDefault="005542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54287" w:rsidRDefault="005542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54287" w:rsidRDefault="005542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54287" w:rsidRDefault="005542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54287" w:rsidRDefault="005542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554287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5542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5428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Pr="00657B29" w:rsidRDefault="00554287" w:rsidP="0043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57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54287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2%</w:t>
            </w:r>
          </w:p>
        </w:tc>
      </w:tr>
      <w:tr w:rsidR="005542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35%</w:t>
            </w:r>
          </w:p>
        </w:tc>
      </w:tr>
      <w:tr w:rsidR="005542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Pr="005C001F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Pr="005C001F" w:rsidRDefault="00554287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3%</w:t>
            </w:r>
          </w:p>
        </w:tc>
      </w:tr>
      <w:tr w:rsidR="005542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542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4%</w:t>
            </w:r>
          </w:p>
        </w:tc>
      </w:tr>
      <w:tr w:rsidR="005542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542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542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542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5542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542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Pr="005C001F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Pr="005C001F" w:rsidRDefault="00554287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542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Pr="00476521" w:rsidRDefault="00554287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28%</w:t>
            </w:r>
          </w:p>
        </w:tc>
      </w:tr>
      <w:tr w:rsidR="00554287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Pr="000745B5" w:rsidRDefault="00554287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542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Pr="000745B5" w:rsidRDefault="005542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554287" w:rsidRDefault="005542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17%</w:t>
            </w:r>
          </w:p>
        </w:tc>
      </w:tr>
      <w:tr w:rsidR="005542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Pr="000745B5" w:rsidRDefault="005542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542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542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542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542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8%</w:t>
            </w:r>
          </w:p>
        </w:tc>
      </w:tr>
      <w:tr w:rsidR="005542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Pr="00FB431C" w:rsidRDefault="005542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542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Pr="0080508B" w:rsidRDefault="005542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542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Pr="0080508B" w:rsidRDefault="005542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542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Pr="00FB431C" w:rsidRDefault="005542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17%</w:t>
            </w:r>
          </w:p>
        </w:tc>
      </w:tr>
      <w:tr w:rsidR="005542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4%</w:t>
            </w:r>
          </w:p>
        </w:tc>
      </w:tr>
      <w:tr w:rsidR="005542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542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54287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7%</w:t>
            </w:r>
          </w:p>
        </w:tc>
      </w:tr>
      <w:tr w:rsidR="005542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542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4%</w:t>
            </w:r>
          </w:p>
        </w:tc>
      </w:tr>
      <w:tr w:rsidR="005542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542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287" w:rsidRDefault="00554287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554287" w:rsidRDefault="00554287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554287" w:rsidRDefault="005542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554287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87" w:rsidRDefault="0055428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554287" w:rsidRDefault="0055428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87" w:rsidRDefault="0055428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87" w:rsidRDefault="0055428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554287" w:rsidRDefault="0055428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87" w:rsidRDefault="0055428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72B1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E41"/>
    <w:rsid w:val="00F95169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2165</Words>
  <Characters>1235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2022-01-13T06:51:00Z</dcterms:created>
  <dcterms:modified xsi:type="dcterms:W3CDTF">2022-01-13T06:58:00Z</dcterms:modified>
</cp:coreProperties>
</file>