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DC" w:rsidRDefault="005405D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ВИКОНАВЧИЙ ОРГАН КИЇВСЬКОЇ МІСЬКОЇ РАДИ</w:t>
      </w: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(КИЇВСЬКА МІСЬКА ДЕРЖАВНА АДМІНІСТРАЦІЯ)</w:t>
      </w:r>
    </w:p>
    <w:p w:rsidR="00331807" w:rsidRPr="00331807" w:rsidRDefault="00331807" w:rsidP="0033180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>ДЕПАРТАМЕНТ  ОХОРОНИ</w:t>
      </w:r>
      <w:proofErr w:type="gramEnd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ЗДОРОВ’Я</w:t>
      </w:r>
    </w:p>
    <w:p w:rsidR="00331807" w:rsidRPr="00331807" w:rsidRDefault="00331807" w:rsidP="00331807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Шевченківська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місті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Києві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державна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адміністрація</w:t>
      </w:r>
      <w:proofErr w:type="spellEnd"/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КОМУНАЛЬНЕ НЕКОМЕРЦІЙНЕ ПІДПРИЄМСТВО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«ЦЕНТР ПЕРВИННОЇ МЕДИКО-САНІТАРНОЇ ДОПОМОГИ № 1»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ШЕВЧЕНКІВСЬКОГО </w:t>
      </w:r>
      <w:proofErr w:type="gram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РАЙОНУ  МІСТА</w:t>
      </w:r>
      <w:proofErr w:type="gram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КИЄВА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вул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Хмельницького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Богдана, 37, м.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Київ-54, 01054, тел.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(044) 234-92-10, факс 234-92-10</w:t>
      </w:r>
    </w:p>
    <w:p w:rsidR="00331807" w:rsidRPr="002553BD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3F4C">
        <w:rPr>
          <w:rFonts w:ascii="Times New Roman" w:hAnsi="Times New Roman" w:cs="Times New Roman"/>
          <w:i/>
          <w:sz w:val="24"/>
          <w:szCs w:val="24"/>
        </w:rPr>
        <w:t>E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403F4C">
        <w:rPr>
          <w:rFonts w:ascii="Times New Roman" w:hAnsi="Times New Roman" w:cs="Times New Roman"/>
          <w:i/>
          <w:sz w:val="24"/>
          <w:szCs w:val="24"/>
        </w:rPr>
        <w:t>mail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4" w:history="1"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chevchpol</w:t>
        </w:r>
        <w:r w:rsidRPr="002553BD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1@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ukr</w:t>
        </w:r>
        <w:r w:rsidRPr="002553BD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net</w:t>
        </w:r>
      </w:hyperlink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Код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ЄДРПОУ</w:t>
      </w:r>
      <w:r w:rsidRPr="002553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38945657</w:t>
      </w:r>
    </w:p>
    <w:p w:rsidR="00331807" w:rsidRPr="002553BD" w:rsidRDefault="00331807" w:rsidP="0033180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5D7D" wp14:editId="5A3C7BC5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598170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CE08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5pt" to="47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" strokecolor="black [3213]" strokeweight="3.5pt">
                <v:stroke linestyle="thickThin" joinstyle="miter"/>
              </v:line>
            </w:pict>
          </mc:Fallback>
        </mc:AlternateContent>
      </w:r>
    </w:p>
    <w:p w:rsidR="00331807" w:rsidRPr="00B41F80" w:rsidRDefault="00784CED" w:rsidP="0033180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.01.2022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р.</w:t>
      </w:r>
      <w:r w:rsidR="00331807" w:rsidRPr="00B4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№ </w:t>
      </w:r>
      <w:r w:rsidR="00E666D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35</w:t>
      </w:r>
      <w:r w:rsidR="003A3A2F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/02</w:t>
      </w:r>
      <w:r w:rsidR="00331807" w:rsidRPr="00B41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1807" w:rsidRPr="00B41F80" w:rsidRDefault="00331807" w:rsidP="00331807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 w:rsidRPr="00B41F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331807" w:rsidRPr="001920C4" w:rsidTr="001920C4">
        <w:tc>
          <w:tcPr>
            <w:tcW w:w="4839" w:type="dxa"/>
          </w:tcPr>
          <w:p w:rsidR="00331807" w:rsidRPr="00B41F80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0" w:type="dxa"/>
          </w:tcPr>
          <w:p w:rsidR="00331807" w:rsidRPr="00B41F80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331807"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948F4" w:rsidRDefault="00331807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КНП</w:t>
            </w:r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B41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міський</w:t>
            </w:r>
            <w:proofErr w:type="spellEnd"/>
          </w:p>
          <w:p w:rsidR="009948F4" w:rsidRDefault="009948F4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статистики</w:t>
            </w:r>
            <w:r w:rsidR="00331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міської ради</w:t>
            </w:r>
          </w:p>
          <w:p w:rsidR="001920C4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Л.ПЕТРАВЧУК</w:t>
            </w:r>
          </w:p>
          <w:p w:rsidR="001920C4" w:rsidRPr="001920C4" w:rsidRDefault="001920C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20C4" w:rsidRDefault="001920C4" w:rsidP="00331807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60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КНП «ЦПМСД №1» Шевченківського району м. Києва, на виконання Постанови КМУ ві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>д 11.10.2016 р №710 та Постанови КМУ від 16.12.2020 р. №1266,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2372F8">
        <w:rPr>
          <w:rFonts w:ascii="Times New Roman" w:hAnsi="Times New Roman" w:cs="Times New Roman"/>
          <w:sz w:val="28"/>
          <w:szCs w:val="28"/>
          <w:lang w:val="uk-UA"/>
        </w:rPr>
        <w:t xml:space="preserve">послуг з постачання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</w:t>
      </w:r>
      <w:r w:rsidR="00B41F80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9948F4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B06A0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B06A00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E666D1">
        <w:rPr>
          <w:rFonts w:ascii="Times New Roman" w:hAnsi="Times New Roman" w:cs="Times New Roman"/>
          <w:sz w:val="28"/>
          <w:szCs w:val="28"/>
          <w:lang w:val="uk-UA"/>
        </w:rPr>
        <w:t xml:space="preserve">Коперника,29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просить розмістити інформацію на офіційному веб-сайті.</w:t>
      </w:r>
    </w:p>
    <w:p w:rsidR="00331807" w:rsidRPr="001920C4" w:rsidRDefault="001920C4" w:rsidP="001920C4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807" w:rsidRPr="001920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20C4" w:rsidRDefault="001920C4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DB0" w:rsidRPr="002372F8" w:rsidRDefault="00331807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0C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Валентина РЕЙФ</w:t>
      </w:r>
    </w:p>
    <w:p w:rsidR="00331807" w:rsidRPr="00AB0DB0" w:rsidRDefault="00784CED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Полуцька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В.А.</w:t>
      </w:r>
      <w:r w:rsidR="009948F4"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0E1F38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2B112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ooltip="UA-2022-01-20-011365-b" w:history="1">
              <w:r w:rsidR="00E819E2" w:rsidRPr="00E819E2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UA-2022-01-20-011365-b</w:t>
              </w:r>
            </w:hyperlink>
            <w:r w:rsidR="00E819E2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скорочена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0E1F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Теплова енергія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="000E1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Коперника,29</w:t>
            </w:r>
          </w:p>
        </w:tc>
      </w:tr>
      <w:tr w:rsidR="003A3A2F" w:rsidRPr="000E1F38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0E1F38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B41F80" w:rsidRDefault="00174180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40 980,60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0E1F38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установи є </w:t>
            </w:r>
            <w:r w:rsidR="0017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2732,04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 обсяг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17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</w:t>
            </w:r>
            <w:r w:rsidR="0017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41 414,02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3A2F" w:rsidRPr="00353D59" w:rsidRDefault="003A3A2F" w:rsidP="00174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 w:rsidR="00784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з урахуванням  плати за абонентське обслуговування надання послуг з постачання теплової енергії),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місцевого бюджету –</w:t>
            </w:r>
            <w:r w:rsidR="0017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40 980,60</w:t>
            </w:r>
            <w:r w:rsidR="007C6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за рахунок в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ідшкодованих </w:t>
            </w:r>
            <w:r w:rsidR="00174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– 433,42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55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C"/>
    <w:rsid w:val="0006556F"/>
    <w:rsid w:val="000767B2"/>
    <w:rsid w:val="000A60DC"/>
    <w:rsid w:val="000B2286"/>
    <w:rsid w:val="000E1F38"/>
    <w:rsid w:val="00174180"/>
    <w:rsid w:val="001920C4"/>
    <w:rsid w:val="001B6681"/>
    <w:rsid w:val="001B66E5"/>
    <w:rsid w:val="002372F8"/>
    <w:rsid w:val="002553BD"/>
    <w:rsid w:val="002B1127"/>
    <w:rsid w:val="00331807"/>
    <w:rsid w:val="00353D59"/>
    <w:rsid w:val="003A3A2F"/>
    <w:rsid w:val="00436F2D"/>
    <w:rsid w:val="005405DC"/>
    <w:rsid w:val="00662628"/>
    <w:rsid w:val="00770AB0"/>
    <w:rsid w:val="00784CED"/>
    <w:rsid w:val="007C6B5D"/>
    <w:rsid w:val="007C7190"/>
    <w:rsid w:val="009948F4"/>
    <w:rsid w:val="00A35758"/>
    <w:rsid w:val="00A72EFB"/>
    <w:rsid w:val="00AB0DB0"/>
    <w:rsid w:val="00B06A00"/>
    <w:rsid w:val="00B41F80"/>
    <w:rsid w:val="00B56497"/>
    <w:rsid w:val="00B57421"/>
    <w:rsid w:val="00BD1357"/>
    <w:rsid w:val="00C30EF0"/>
    <w:rsid w:val="00D0577D"/>
    <w:rsid w:val="00D434F5"/>
    <w:rsid w:val="00E12075"/>
    <w:rsid w:val="00E666D1"/>
    <w:rsid w:val="00E819E2"/>
    <w:rsid w:val="00EB15CB"/>
    <w:rsid w:val="00EB5D9E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392-87C6-4E2D-BB63-599E79B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  <w:style w:type="character" w:customStyle="1" w:styleId="nr-t">
    <w:name w:val="nr-t"/>
    <w:basedOn w:val="a0"/>
    <w:rsid w:val="007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naftoprodukti-ta-elektroenergiya/UA-2022-01-20-011365-b-teplova-enerhiya-za-adresoyu-vul-kopernyka-29-dk-021-2015-09320000-8-para" TargetMode="External"/><Relationship Id="rId4" Type="http://schemas.openxmlformats.org/officeDocument/2006/relationships/hyperlink" Target="mailto:chevchpo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2021-10-29T13:06:00Z</cp:lastPrinted>
  <dcterms:created xsi:type="dcterms:W3CDTF">2022-01-24T10:34:00Z</dcterms:created>
  <dcterms:modified xsi:type="dcterms:W3CDTF">2022-01-24T10:34:00Z</dcterms:modified>
</cp:coreProperties>
</file>