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3" w:rsidRPr="002B7E63" w:rsidRDefault="00626E81" w:rsidP="002B7E63">
      <w:pPr>
        <w:jc w:val="center"/>
        <w:rPr>
          <w:rFonts w:eastAsia="MS Mincho"/>
          <w:b/>
          <w:bCs/>
          <w:sz w:val="28"/>
          <w:szCs w:val="28"/>
        </w:rPr>
      </w:pPr>
      <w:r w:rsidRPr="00626E81">
        <w:rPr>
          <w:rFonts w:eastAsia="MS Mincho"/>
          <w:b/>
          <w:bCs/>
          <w:sz w:val="28"/>
          <w:szCs w:val="28"/>
        </w:rPr>
        <w:t>33600000-6 Фармацевтична продукція (Лікарські засоби для лікування онкологічних хворих, 5 лотів)</w:t>
      </w:r>
    </w:p>
    <w:p w:rsidR="00A73422" w:rsidRPr="001A02B9" w:rsidRDefault="00A73422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закупівлі:</w:t>
      </w:r>
    </w:p>
    <w:p w:rsidR="00723DDE" w:rsidRPr="00723DDE" w:rsidRDefault="00723DDE" w:rsidP="00723DDE">
      <w:pPr>
        <w:autoSpaceDE/>
        <w:autoSpaceDN/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723DDE">
        <w:rPr>
          <w:rFonts w:eastAsia="MS Mincho"/>
          <w:sz w:val="24"/>
          <w:szCs w:val="24"/>
          <w:lang w:eastAsia="en-US"/>
        </w:rPr>
        <w:t xml:space="preserve">Лот 1 - 33652100-6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Антинеопластичні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 засоби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-Бікалутамід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 (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Bicalutamide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), 50 мг, табл.,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капс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>., др. - 25980 од.;</w:t>
      </w:r>
    </w:p>
    <w:p w:rsidR="00723DDE" w:rsidRPr="00723DDE" w:rsidRDefault="00723DDE" w:rsidP="00723DDE">
      <w:pPr>
        <w:autoSpaceDE/>
        <w:autoSpaceDN/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723DDE">
        <w:rPr>
          <w:rFonts w:eastAsia="MS Mincho"/>
          <w:sz w:val="24"/>
          <w:szCs w:val="24"/>
          <w:lang w:eastAsia="en-US"/>
        </w:rPr>
        <w:t xml:space="preserve">лот 2 - 33652100-6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Антинеопластичні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 засоби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-Бікалутамід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 (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Bicalutamide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), 150 мг, табл.,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капс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>., др. - 49680 од.;</w:t>
      </w:r>
    </w:p>
    <w:p w:rsidR="00723DDE" w:rsidRPr="00723DDE" w:rsidRDefault="00723DDE" w:rsidP="00723DDE">
      <w:pPr>
        <w:autoSpaceDE/>
        <w:autoSpaceDN/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723DDE">
        <w:rPr>
          <w:rFonts w:eastAsia="MS Mincho"/>
          <w:sz w:val="24"/>
          <w:szCs w:val="24"/>
          <w:lang w:eastAsia="en-US"/>
        </w:rPr>
        <w:t xml:space="preserve">лот 3 - 33652100-6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Антинеопластичні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 засоби -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Ібандронова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 кислота (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Ibandronic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acid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), 50 мг, табл.,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капс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>., др. - 37200 од.;</w:t>
      </w:r>
    </w:p>
    <w:p w:rsidR="00723DDE" w:rsidRPr="00723DDE" w:rsidRDefault="00723DDE" w:rsidP="00723DDE">
      <w:pPr>
        <w:autoSpaceDE/>
        <w:autoSpaceDN/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723DDE">
        <w:rPr>
          <w:rFonts w:eastAsia="MS Mincho"/>
          <w:sz w:val="24"/>
          <w:szCs w:val="24"/>
          <w:lang w:eastAsia="en-US"/>
        </w:rPr>
        <w:t xml:space="preserve">лот 4 - 33652100-6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Антинеопластичні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 засоби -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Паклітаксел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 (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Paclitaxel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), 150 мг,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амп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.,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фл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.,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шпр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>. - 11000 од.;</w:t>
      </w:r>
    </w:p>
    <w:p w:rsidR="00723DDE" w:rsidRPr="00723DDE" w:rsidRDefault="00723DDE" w:rsidP="00723DDE">
      <w:pPr>
        <w:autoSpaceDE/>
        <w:autoSpaceDN/>
        <w:ind w:firstLine="709"/>
        <w:jc w:val="both"/>
        <w:rPr>
          <w:rFonts w:eastAsia="MS Mincho"/>
          <w:sz w:val="24"/>
          <w:szCs w:val="24"/>
          <w:lang w:eastAsia="en-US"/>
        </w:rPr>
      </w:pPr>
      <w:r w:rsidRPr="00723DDE">
        <w:rPr>
          <w:rFonts w:eastAsia="MS Mincho"/>
          <w:sz w:val="24"/>
          <w:szCs w:val="24"/>
          <w:lang w:eastAsia="en-US"/>
        </w:rPr>
        <w:t xml:space="preserve">лот 5 - 33652100-6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Антинеопластичні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 засоби -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Пеметрексед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 (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Pemetrexed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), 1000 мг,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амп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.,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фл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 xml:space="preserve">., </w:t>
      </w:r>
      <w:proofErr w:type="spellStart"/>
      <w:r w:rsidRPr="00723DDE">
        <w:rPr>
          <w:rFonts w:eastAsia="MS Mincho"/>
          <w:sz w:val="24"/>
          <w:szCs w:val="24"/>
          <w:lang w:eastAsia="en-US"/>
        </w:rPr>
        <w:t>шпр</w:t>
      </w:r>
      <w:proofErr w:type="spellEnd"/>
      <w:r w:rsidRPr="00723DDE">
        <w:rPr>
          <w:rFonts w:eastAsia="MS Mincho"/>
          <w:sz w:val="24"/>
          <w:szCs w:val="24"/>
          <w:lang w:eastAsia="en-US"/>
        </w:rPr>
        <w:t>. - 1333 од.;</w:t>
      </w:r>
    </w:p>
    <w:p w:rsidR="00723DDE" w:rsidRPr="00723DDE" w:rsidRDefault="00723DDE" w:rsidP="00723DDE">
      <w:pPr>
        <w:autoSpaceDE/>
        <w:autoSpaceDN/>
        <w:ind w:firstLine="709"/>
        <w:jc w:val="both"/>
        <w:rPr>
          <w:rFonts w:eastAsia="MS Mincho"/>
          <w:sz w:val="24"/>
          <w:szCs w:val="24"/>
          <w:lang w:eastAsia="en-US"/>
        </w:rPr>
      </w:pPr>
    </w:p>
    <w:p w:rsidR="00723DDE" w:rsidRPr="00723DDE" w:rsidRDefault="00723DDE" w:rsidP="00723DDE">
      <w:pPr>
        <w:autoSpaceDE/>
        <w:autoSpaceDN/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723DDE">
        <w:rPr>
          <w:rFonts w:eastAsia="Calibri"/>
          <w:i/>
          <w:iCs/>
          <w:sz w:val="24"/>
          <w:szCs w:val="24"/>
          <w:lang w:eastAsia="en-US"/>
        </w:rPr>
        <w:t>Загальні вимоги:</w:t>
      </w:r>
    </w:p>
    <w:p w:rsidR="00723DDE" w:rsidRPr="00723DDE" w:rsidRDefault="00723DDE" w:rsidP="00723DDE">
      <w:pPr>
        <w:autoSpaceDE/>
        <w:autoSpaceDN/>
        <w:ind w:right="15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23DDE">
        <w:rPr>
          <w:rFonts w:eastAsia="Calibri"/>
          <w:bCs/>
          <w:sz w:val="24"/>
          <w:szCs w:val="24"/>
          <w:lang w:eastAsia="en-US"/>
        </w:rPr>
        <w:t xml:space="preserve">1. Лікарський засіб повинен бути зареєстрований в Україні. Для підтвердження учасник надає завірену копію реєстраційного посвідчення на лікарський засіб. У разі, якщо до закінчення строку дії реєстраційного посвідчення на лікарський засіб залишається: </w:t>
      </w:r>
    </w:p>
    <w:p w:rsidR="00723DDE" w:rsidRPr="00723DDE" w:rsidRDefault="00723DDE" w:rsidP="00723DDE">
      <w:pPr>
        <w:autoSpaceDE/>
        <w:autoSpaceDN/>
        <w:ind w:right="15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23DDE">
        <w:rPr>
          <w:rFonts w:eastAsia="Calibri"/>
          <w:bCs/>
          <w:sz w:val="24"/>
          <w:szCs w:val="24"/>
          <w:lang w:eastAsia="en-US"/>
        </w:rPr>
        <w:t>- менше 90 днів - обов’язкове надання копії листа МОЗ України, або уповноваженого органу, про факт подання заяви про перереєстрацію;</w:t>
      </w:r>
    </w:p>
    <w:p w:rsidR="00723DDE" w:rsidRPr="00723DDE" w:rsidRDefault="00723DDE" w:rsidP="00723DDE">
      <w:pPr>
        <w:autoSpaceDE/>
        <w:autoSpaceDN/>
        <w:ind w:right="15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23DDE">
        <w:rPr>
          <w:rFonts w:eastAsia="Calibri"/>
          <w:bCs/>
          <w:sz w:val="24"/>
          <w:szCs w:val="24"/>
          <w:lang w:eastAsia="en-US"/>
        </w:rPr>
        <w:t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</w:t>
      </w:r>
    </w:p>
    <w:p w:rsidR="00723DDE" w:rsidRPr="00723DDE" w:rsidRDefault="00723DDE" w:rsidP="00723DDE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23DDE">
        <w:rPr>
          <w:rFonts w:eastAsia="Calibri"/>
          <w:bCs/>
          <w:sz w:val="24"/>
          <w:szCs w:val="24"/>
          <w:lang w:eastAsia="en-US"/>
        </w:rPr>
        <w:t>2. Лікарський засіб повинен мати інструкцію для медичного застосування. Для підтвердження учасником надається копія інструкції для медичного застосування лікарського засобу.</w:t>
      </w:r>
    </w:p>
    <w:p w:rsidR="00723DDE" w:rsidRPr="00723DDE" w:rsidRDefault="00723DDE" w:rsidP="00723DDE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23DDE">
        <w:rPr>
          <w:rFonts w:eastAsia="Calibri"/>
          <w:bCs/>
          <w:sz w:val="24"/>
          <w:szCs w:val="24"/>
          <w:lang w:eastAsia="en-US"/>
        </w:rPr>
        <w:t>3. Термін придатності лікарського засобу на момент поставки повинен становити не менше 75% або не менше 12 місяців від встановленого інструкцією терміну придатності. Для підтвердження учасник надає гарантійний лист про термін придатності.</w:t>
      </w:r>
    </w:p>
    <w:p w:rsidR="00723DDE" w:rsidRPr="00723DDE" w:rsidRDefault="00723DDE" w:rsidP="00723DDE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23DDE">
        <w:rPr>
          <w:rFonts w:eastAsia="Calibri"/>
          <w:bCs/>
          <w:sz w:val="24"/>
          <w:szCs w:val="24"/>
          <w:lang w:eastAsia="en-US"/>
        </w:rPr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:rsidR="00723DDE" w:rsidRPr="00723DDE" w:rsidRDefault="00723DDE" w:rsidP="00723DDE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23DDE">
        <w:rPr>
          <w:rFonts w:eastAsia="Calibri"/>
          <w:bCs/>
          <w:sz w:val="24"/>
          <w:szCs w:val="24"/>
          <w:lang w:eastAsia="en-US"/>
        </w:rPr>
        <w:t>5. Лікарський засіб повинен бути внесеним до реєстру оптово-відпускних цін на лікарські засоби, в рамках виконання постанови КМУ від 02.07.2014 № 240 «Питання декларування зміни оптово-відпускних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призначення», зареєстрований у Міністерстві юстиції України 09.09.2014 за № 1097/25874. Для підтвердження учасник надає копію витягу з відповідного наказу МОЗ України.</w:t>
      </w:r>
    </w:p>
    <w:p w:rsidR="00723DDE" w:rsidRPr="00723DDE" w:rsidRDefault="00723DDE" w:rsidP="00723DDE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23DDE">
        <w:rPr>
          <w:rFonts w:eastAsia="Calibri"/>
          <w:bCs/>
          <w:sz w:val="24"/>
          <w:szCs w:val="24"/>
          <w:lang w:eastAsia="en-US"/>
        </w:rPr>
        <w:t>6. Лікарський засіб повинен бути внесеним до Національного переліку основних лікарських засобів, в рамках виконання постанови КМУ від 25 березня 2009 № 333 «Деякі питання державного регулювання цін на лікарські засоби і вироби медичного призначення». Для підтвердження учасник надає копію витягу з Національного переліку основних лікарських засобів.</w:t>
      </w:r>
    </w:p>
    <w:p w:rsidR="00723DDE" w:rsidRPr="00723DDE" w:rsidRDefault="00723DDE" w:rsidP="00723DDE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23DDE">
        <w:rPr>
          <w:rFonts w:eastAsia="Calibri"/>
          <w:bCs/>
          <w:sz w:val="24"/>
          <w:szCs w:val="24"/>
          <w:lang w:eastAsia="en-US"/>
        </w:rPr>
        <w:t xml:space="preserve">У разі відсутності лікарського засобу в Національному переліку основних лікарських засобів учасник надає копію висновку уповноваженого органу з державної </w:t>
      </w:r>
      <w:r w:rsidRPr="00723DDE">
        <w:rPr>
          <w:rFonts w:eastAsia="Calibri"/>
          <w:bCs/>
          <w:sz w:val="24"/>
          <w:szCs w:val="24"/>
          <w:lang w:eastAsia="en-US"/>
        </w:rPr>
        <w:lastRenderedPageBreak/>
        <w:t>оцінки медичних технологій на запропонований лікарський засіб, проведеного відповідно до вимог Порядку проведення державної оцінки медичних технологій, затвердженого постановою КМУ від 23 грудня 2020 № 1300 «Про затвердження Порядку проведення державної оцінки медичних технологій».</w:t>
      </w:r>
    </w:p>
    <w:p w:rsidR="00723DDE" w:rsidRPr="00723DDE" w:rsidRDefault="00723DDE" w:rsidP="00723DDE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23DDE">
        <w:rPr>
          <w:rFonts w:eastAsia="Calibri"/>
          <w:bCs/>
          <w:sz w:val="24"/>
          <w:szCs w:val="24"/>
          <w:lang w:eastAsia="en-US"/>
        </w:rPr>
        <w:t xml:space="preserve">7.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723DDE" w:rsidRPr="00723DDE" w:rsidRDefault="00723DDE" w:rsidP="00723DDE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23DDE">
        <w:rPr>
          <w:rFonts w:eastAsia="Calibri"/>
          <w:bCs/>
          <w:sz w:val="24"/>
          <w:szCs w:val="24"/>
          <w:lang w:eastAsia="en-US"/>
        </w:rPr>
        <w:t>8.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723DDE" w:rsidRPr="00723DDE" w:rsidRDefault="00723DDE" w:rsidP="00723DDE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723DDE">
        <w:rPr>
          <w:rFonts w:eastAsia="Calibri"/>
          <w:bCs/>
          <w:sz w:val="24"/>
          <w:szCs w:val="24"/>
          <w:lang w:eastAsia="en-US"/>
        </w:rPr>
        <w:t>9.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723DDE" w:rsidRPr="00723DDE" w:rsidRDefault="00723DDE" w:rsidP="00723DDE">
      <w:pPr>
        <w:autoSpaceDE/>
        <w:autoSpaceDN/>
        <w:ind w:right="15" w:firstLine="72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723DDE" w:rsidRPr="00723DDE" w:rsidRDefault="00723DDE" w:rsidP="00723DDE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23DDE">
        <w:rPr>
          <w:rFonts w:eastAsia="Calibri"/>
          <w:b/>
          <w:bCs/>
          <w:sz w:val="24"/>
          <w:szCs w:val="24"/>
          <w:lang w:eastAsia="en-US"/>
        </w:rPr>
        <w:t>Форма тендерної пропозиції</w:t>
      </w:r>
    </w:p>
    <w:p w:rsidR="00723DDE" w:rsidRPr="00723DDE" w:rsidRDefault="00723DDE" w:rsidP="00723DDE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23DDE" w:rsidRPr="00723DDE" w:rsidRDefault="00723DDE" w:rsidP="00723DDE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723DDE">
        <w:rPr>
          <w:rFonts w:eastAsia="Calibri"/>
          <w:bCs/>
          <w:iCs/>
          <w:lang w:eastAsia="en-US"/>
        </w:rPr>
        <w:t>(назва процедури закупівлі)</w:t>
      </w:r>
    </w:p>
    <w:p w:rsidR="00723DDE" w:rsidRPr="00723DDE" w:rsidRDefault="00723DDE" w:rsidP="00723DDE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340"/>
        <w:gridCol w:w="1800"/>
        <w:gridCol w:w="1260"/>
        <w:gridCol w:w="1440"/>
      </w:tblGrid>
      <w:tr w:rsidR="00723DDE" w:rsidRPr="00723DDE" w:rsidTr="00CA42C7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723DDE">
              <w:rPr>
                <w:rFonts w:eastAsia="Calibri"/>
                <w:lang w:eastAsia="en-US"/>
              </w:rPr>
              <w:t>№ лоту/</w:t>
            </w:r>
          </w:p>
          <w:p w:rsidR="00723DDE" w:rsidRPr="00723DDE" w:rsidRDefault="00723DDE" w:rsidP="00723DDE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723DDE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723DDE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723DDE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723DDE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723DDE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723DDE">
              <w:rPr>
                <w:rFonts w:eastAsia="Calibri"/>
                <w:lang w:eastAsia="en-US"/>
              </w:rPr>
              <w:t>Кількість,</w:t>
            </w:r>
          </w:p>
          <w:p w:rsidR="00723DDE" w:rsidRPr="00723DDE" w:rsidRDefault="00723DDE" w:rsidP="00723DD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723DDE">
              <w:rPr>
                <w:rFonts w:eastAsia="Calibri"/>
                <w:lang w:eastAsia="en-US"/>
              </w:rPr>
              <w:t>од.</w:t>
            </w:r>
          </w:p>
        </w:tc>
      </w:tr>
      <w:tr w:rsidR="00723DDE" w:rsidRPr="00723DDE" w:rsidTr="00CA42C7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723DDE" w:rsidRPr="00723DDE" w:rsidRDefault="00723DDE" w:rsidP="00723DDE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23DDE" w:rsidRPr="00723DDE" w:rsidRDefault="00723DDE" w:rsidP="00723DDE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723DDE" w:rsidRPr="00723DDE" w:rsidTr="00CA42C7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723DDE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723DDE" w:rsidRPr="00723DDE" w:rsidRDefault="00723DDE" w:rsidP="00723DDE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723DDE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723DDE" w:rsidRPr="00723DDE" w:rsidRDefault="00723DDE" w:rsidP="00723DDE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723DDE">
              <w:rPr>
                <w:sz w:val="16"/>
                <w:szCs w:val="16"/>
              </w:rPr>
              <w:t>( П.І.Б.)</w:t>
            </w:r>
          </w:p>
          <w:p w:rsidR="00723DDE" w:rsidRPr="00723DDE" w:rsidRDefault="00723DDE" w:rsidP="00723DDE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723DDE">
              <w:rPr>
                <w:sz w:val="16"/>
                <w:szCs w:val="16"/>
              </w:rPr>
              <w:t xml:space="preserve">М. П.*                                    </w:t>
            </w:r>
          </w:p>
        </w:tc>
      </w:tr>
    </w:tbl>
    <w:p w:rsidR="00723DDE" w:rsidRPr="00723DDE" w:rsidRDefault="00723DDE" w:rsidP="00723DDE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723DDE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723DDE" w:rsidRPr="00723DDE" w:rsidRDefault="00723DDE" w:rsidP="00723DDE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723DDE">
        <w:rPr>
          <w:rFonts w:eastAsia="Calibri"/>
          <w:bCs/>
          <w:iCs/>
          <w:lang w:eastAsia="en-US"/>
        </w:rPr>
        <w:t>*</w:t>
      </w:r>
      <w:r w:rsidRPr="00723DDE">
        <w:rPr>
          <w:rFonts w:eastAsia="Calibri"/>
          <w:bCs/>
          <w:lang w:eastAsia="en-US"/>
        </w:rPr>
        <w:t>*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1A02B9">
      <w:pPr>
        <w:jc w:val="both"/>
        <w:rPr>
          <w:bCs/>
          <w:sz w:val="28"/>
          <w:szCs w:val="28"/>
        </w:rPr>
      </w:pPr>
    </w:p>
    <w:p w:rsidR="00520BEA" w:rsidRPr="001C3DFD" w:rsidRDefault="00520BEA" w:rsidP="001C3DFD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1C3DFD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Default="001710F4" w:rsidP="00B632E3">
      <w:pPr>
        <w:jc w:val="both"/>
        <w:rPr>
          <w:rFonts w:eastAsia="MS Mincho"/>
          <w:sz w:val="28"/>
          <w:szCs w:val="28"/>
        </w:rPr>
      </w:pPr>
      <w:r w:rsidRPr="006F5632">
        <w:rPr>
          <w:rFonts w:eastAsia="MS Mincho"/>
          <w:b/>
          <w:bCs/>
          <w:sz w:val="28"/>
          <w:szCs w:val="28"/>
        </w:rPr>
        <w:t>54 728 202,70 грн</w:t>
      </w:r>
      <w:r w:rsidRPr="001710F4">
        <w:rPr>
          <w:rFonts w:eastAsia="MS Mincho"/>
          <w:sz w:val="28"/>
          <w:szCs w:val="28"/>
        </w:rPr>
        <w:t xml:space="preserve"> (П'ятдесят чотири мільйона сімсот двадцять вісім тисяч двісті дві </w:t>
      </w:r>
      <w:proofErr w:type="spellStart"/>
      <w:r w:rsidRPr="001710F4">
        <w:rPr>
          <w:rFonts w:eastAsia="MS Mincho"/>
          <w:sz w:val="28"/>
          <w:szCs w:val="28"/>
        </w:rPr>
        <w:t>гривнi</w:t>
      </w:r>
      <w:proofErr w:type="spellEnd"/>
      <w:r w:rsidRPr="001710F4">
        <w:rPr>
          <w:rFonts w:eastAsia="MS Mincho"/>
          <w:sz w:val="28"/>
          <w:szCs w:val="28"/>
        </w:rPr>
        <w:t xml:space="preserve"> 70 копійок), </w:t>
      </w:r>
      <w:r w:rsidRPr="007D1268">
        <w:rPr>
          <w:rFonts w:eastAsia="MS Mincho"/>
          <w:b/>
          <w:bCs/>
          <w:sz w:val="28"/>
          <w:szCs w:val="28"/>
        </w:rPr>
        <w:t>з ПДВ</w:t>
      </w:r>
      <w:r w:rsidR="002854FC">
        <w:rPr>
          <w:rFonts w:eastAsia="MS Mincho"/>
          <w:sz w:val="28"/>
          <w:szCs w:val="28"/>
        </w:rPr>
        <w:t>:</w:t>
      </w:r>
    </w:p>
    <w:p w:rsidR="00277E88" w:rsidRPr="00277E88" w:rsidRDefault="00277E88" w:rsidP="00277E88">
      <w:pPr>
        <w:rPr>
          <w:rFonts w:eastAsia="MS Mincho"/>
          <w:sz w:val="28"/>
          <w:szCs w:val="28"/>
        </w:rPr>
      </w:pPr>
      <w:r w:rsidRPr="00277E88">
        <w:rPr>
          <w:rFonts w:eastAsia="MS Mincho"/>
          <w:sz w:val="28"/>
          <w:szCs w:val="28"/>
        </w:rPr>
        <w:t>лот 1 - 570 780,60 грн (П'ятсот сімдесят тисяч сімсот вісімдесят гривень 60 копійок), з ПДВ;</w:t>
      </w:r>
    </w:p>
    <w:p w:rsidR="00277E88" w:rsidRPr="00277E88" w:rsidRDefault="00277E88" w:rsidP="00277E88">
      <w:pPr>
        <w:rPr>
          <w:rFonts w:eastAsia="MS Mincho"/>
          <w:sz w:val="28"/>
          <w:szCs w:val="28"/>
        </w:rPr>
      </w:pPr>
      <w:r w:rsidRPr="00277E88">
        <w:rPr>
          <w:rFonts w:eastAsia="MS Mincho"/>
          <w:sz w:val="28"/>
          <w:szCs w:val="28"/>
        </w:rPr>
        <w:t xml:space="preserve">лот 2 - 1 812 823,20 грн (Один мільйон вісімсот дванадцять тисяч вісімсот двадцять три </w:t>
      </w:r>
      <w:proofErr w:type="spellStart"/>
      <w:r w:rsidRPr="00277E88">
        <w:rPr>
          <w:rFonts w:eastAsia="MS Mincho"/>
          <w:sz w:val="28"/>
          <w:szCs w:val="28"/>
        </w:rPr>
        <w:t>гривнi</w:t>
      </w:r>
      <w:proofErr w:type="spellEnd"/>
      <w:r w:rsidRPr="00277E88">
        <w:rPr>
          <w:rFonts w:eastAsia="MS Mincho"/>
          <w:sz w:val="28"/>
          <w:szCs w:val="28"/>
        </w:rPr>
        <w:t xml:space="preserve"> 20 копійок), з ПДВ;</w:t>
      </w:r>
    </w:p>
    <w:p w:rsidR="00277E88" w:rsidRPr="00277E88" w:rsidRDefault="00277E88" w:rsidP="00277E88">
      <w:pPr>
        <w:rPr>
          <w:rFonts w:eastAsia="MS Mincho"/>
          <w:sz w:val="28"/>
          <w:szCs w:val="28"/>
        </w:rPr>
      </w:pPr>
      <w:r w:rsidRPr="00277E88">
        <w:rPr>
          <w:rFonts w:eastAsia="MS Mincho"/>
          <w:sz w:val="28"/>
          <w:szCs w:val="28"/>
        </w:rPr>
        <w:t xml:space="preserve">лот 3 - 3 502 752,00 грн (Три мільйона п'ятсот дві тисячі сімсот п'ятдесят дві </w:t>
      </w:r>
      <w:proofErr w:type="spellStart"/>
      <w:r w:rsidRPr="00277E88">
        <w:rPr>
          <w:rFonts w:eastAsia="MS Mincho"/>
          <w:sz w:val="28"/>
          <w:szCs w:val="28"/>
        </w:rPr>
        <w:t>гривнi</w:t>
      </w:r>
      <w:proofErr w:type="spellEnd"/>
      <w:r w:rsidRPr="00277E88">
        <w:rPr>
          <w:rFonts w:eastAsia="MS Mincho"/>
          <w:sz w:val="28"/>
          <w:szCs w:val="28"/>
        </w:rPr>
        <w:t xml:space="preserve"> 00 копійок), з ПДВ;</w:t>
      </w:r>
    </w:p>
    <w:p w:rsidR="00277E88" w:rsidRPr="00277E88" w:rsidRDefault="00277E88" w:rsidP="00277E88">
      <w:pPr>
        <w:rPr>
          <w:rFonts w:eastAsia="MS Mincho"/>
          <w:sz w:val="28"/>
          <w:szCs w:val="28"/>
        </w:rPr>
      </w:pPr>
      <w:r w:rsidRPr="00277E88">
        <w:rPr>
          <w:rFonts w:eastAsia="MS Mincho"/>
          <w:sz w:val="28"/>
          <w:szCs w:val="28"/>
        </w:rPr>
        <w:t>лот 4 - 31 740 390,00 грн (Тридцять один мільйон сімсот сорок тисяч триста дев'яносто гривень 00 копійок), з ПДВ;</w:t>
      </w:r>
    </w:p>
    <w:p w:rsidR="00E7188A" w:rsidRDefault="00277E88" w:rsidP="00277E88">
      <w:pPr>
        <w:rPr>
          <w:rFonts w:eastAsia="MS Mincho"/>
          <w:sz w:val="28"/>
          <w:szCs w:val="28"/>
        </w:rPr>
      </w:pPr>
      <w:r w:rsidRPr="00277E88">
        <w:rPr>
          <w:rFonts w:eastAsia="MS Mincho"/>
          <w:sz w:val="28"/>
          <w:szCs w:val="28"/>
        </w:rPr>
        <w:lastRenderedPageBreak/>
        <w:t>лот 5 - 17 101 456,90 грн (Сімнадцять мільйонів сто одна тисяча чотириста п'ятдесят шість гривень 90 копійок), з ПДВ.</w:t>
      </w: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992B05" w:rsidRDefault="00992B05" w:rsidP="00992B05">
      <w:pPr>
        <w:shd w:val="clear" w:color="auto" w:fill="FFFFFF"/>
        <w:jc w:val="both"/>
        <w:rPr>
          <w:sz w:val="28"/>
          <w:szCs w:val="28"/>
        </w:rPr>
      </w:pPr>
    </w:p>
    <w:p w:rsidR="00992B05" w:rsidRDefault="00992B05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sectPr w:rsidR="00B6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312B1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2E1B"/>
    <w:rsid w:val="0015394C"/>
    <w:rsid w:val="001710F4"/>
    <w:rsid w:val="00184E9F"/>
    <w:rsid w:val="00185BFE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112CF"/>
    <w:rsid w:val="00216FD1"/>
    <w:rsid w:val="00246867"/>
    <w:rsid w:val="002541C5"/>
    <w:rsid w:val="00262AD2"/>
    <w:rsid w:val="0026696F"/>
    <w:rsid w:val="002764BD"/>
    <w:rsid w:val="00277E88"/>
    <w:rsid w:val="002854FC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92B5B"/>
    <w:rsid w:val="003A7D39"/>
    <w:rsid w:val="003B31D8"/>
    <w:rsid w:val="003B60F3"/>
    <w:rsid w:val="003C5EB7"/>
    <w:rsid w:val="003D3F72"/>
    <w:rsid w:val="003E11F1"/>
    <w:rsid w:val="00403F81"/>
    <w:rsid w:val="00405126"/>
    <w:rsid w:val="00431E5F"/>
    <w:rsid w:val="00433F80"/>
    <w:rsid w:val="00453BF0"/>
    <w:rsid w:val="00460F05"/>
    <w:rsid w:val="00461B51"/>
    <w:rsid w:val="004662DF"/>
    <w:rsid w:val="00471C66"/>
    <w:rsid w:val="00486B15"/>
    <w:rsid w:val="004A7253"/>
    <w:rsid w:val="004B444A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187C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26E81"/>
    <w:rsid w:val="00640658"/>
    <w:rsid w:val="006439E9"/>
    <w:rsid w:val="00651A90"/>
    <w:rsid w:val="006557BF"/>
    <w:rsid w:val="00663EB5"/>
    <w:rsid w:val="0066427A"/>
    <w:rsid w:val="00685E93"/>
    <w:rsid w:val="00694722"/>
    <w:rsid w:val="006B0C41"/>
    <w:rsid w:val="006C0C3C"/>
    <w:rsid w:val="006C5000"/>
    <w:rsid w:val="006C5BE6"/>
    <w:rsid w:val="006D2108"/>
    <w:rsid w:val="006D6734"/>
    <w:rsid w:val="006E6BE0"/>
    <w:rsid w:val="006F2A6D"/>
    <w:rsid w:val="006F3CDF"/>
    <w:rsid w:val="006F5632"/>
    <w:rsid w:val="007067C0"/>
    <w:rsid w:val="00710EFD"/>
    <w:rsid w:val="00723DDE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A56C2"/>
    <w:rsid w:val="007A757A"/>
    <w:rsid w:val="007B1B75"/>
    <w:rsid w:val="007B72CE"/>
    <w:rsid w:val="007D1268"/>
    <w:rsid w:val="0080020D"/>
    <w:rsid w:val="00800AD8"/>
    <w:rsid w:val="00820932"/>
    <w:rsid w:val="008233F8"/>
    <w:rsid w:val="00834670"/>
    <w:rsid w:val="00872344"/>
    <w:rsid w:val="00877C0A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3AE"/>
    <w:rsid w:val="008E4BA4"/>
    <w:rsid w:val="009157A2"/>
    <w:rsid w:val="0092202A"/>
    <w:rsid w:val="009368F5"/>
    <w:rsid w:val="00937282"/>
    <w:rsid w:val="00941496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0BE7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B05CE4"/>
    <w:rsid w:val="00B1432A"/>
    <w:rsid w:val="00B2265C"/>
    <w:rsid w:val="00B44D15"/>
    <w:rsid w:val="00B632E3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31B9"/>
    <w:rsid w:val="00C65966"/>
    <w:rsid w:val="00C67F83"/>
    <w:rsid w:val="00C83F78"/>
    <w:rsid w:val="00C92445"/>
    <w:rsid w:val="00C959CA"/>
    <w:rsid w:val="00CA1D9E"/>
    <w:rsid w:val="00CA42C7"/>
    <w:rsid w:val="00CB7341"/>
    <w:rsid w:val="00CB7D50"/>
    <w:rsid w:val="00CC2468"/>
    <w:rsid w:val="00CC557E"/>
    <w:rsid w:val="00CC6440"/>
    <w:rsid w:val="00CF69B5"/>
    <w:rsid w:val="00D00E7F"/>
    <w:rsid w:val="00D10053"/>
    <w:rsid w:val="00D347C5"/>
    <w:rsid w:val="00D34CF7"/>
    <w:rsid w:val="00D6443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A061B"/>
    <w:rsid w:val="00EA2410"/>
    <w:rsid w:val="00EA5B39"/>
    <w:rsid w:val="00EB13D1"/>
    <w:rsid w:val="00EC77FA"/>
    <w:rsid w:val="00ED0CD4"/>
    <w:rsid w:val="00ED123E"/>
    <w:rsid w:val="00ED579C"/>
    <w:rsid w:val="00EF4AA5"/>
    <w:rsid w:val="00EF5C86"/>
    <w:rsid w:val="00F00F24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iPriority w:val="9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60C5-54DA-49FE-B2DB-E3153010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3</cp:revision>
  <cp:lastPrinted>2022-09-23T14:01:00Z</cp:lastPrinted>
  <dcterms:created xsi:type="dcterms:W3CDTF">2022-09-26T06:51:00Z</dcterms:created>
  <dcterms:modified xsi:type="dcterms:W3CDTF">2022-09-26T06:51:00Z</dcterms:modified>
</cp:coreProperties>
</file>