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87B" w:rsidRPr="00EE7FAC" w:rsidRDefault="00A5687B" w:rsidP="0097684C">
      <w:pPr>
        <w:shd w:val="clear" w:color="auto" w:fill="FFFFFF"/>
        <w:suppressAutoHyphens/>
        <w:spacing w:after="0"/>
        <w:jc w:val="center"/>
        <w:rPr>
          <w:rFonts w:ascii="Times New Roman" w:hAnsi="Times New Roman" w:cs="Times New Roman"/>
          <w:b/>
          <w:sz w:val="28"/>
          <w:szCs w:val="28"/>
        </w:rPr>
      </w:pPr>
      <w:r>
        <w:rPr>
          <w:rFonts w:ascii="Times New Roman" w:hAnsi="Times New Roman" w:cs="Times New Roman"/>
          <w:b/>
          <w:color w:val="000000" w:themeColor="text1"/>
          <w:sz w:val="28"/>
          <w:szCs w:val="28"/>
          <w:lang w:val="uk-UA"/>
        </w:rPr>
        <w:t>Повідомлення про о</w:t>
      </w:r>
      <w:r w:rsidR="001B06F6" w:rsidRPr="00F75860">
        <w:rPr>
          <w:rFonts w:ascii="Times New Roman" w:hAnsi="Times New Roman" w:cs="Times New Roman"/>
          <w:b/>
          <w:color w:val="000000" w:themeColor="text1"/>
          <w:sz w:val="28"/>
          <w:szCs w:val="28"/>
          <w:lang w:val="uk-UA"/>
        </w:rPr>
        <w:t xml:space="preserve">прилюднення </w:t>
      </w:r>
      <w:proofErr w:type="spellStart"/>
      <w:r w:rsidR="001B06F6" w:rsidRPr="00F75860">
        <w:rPr>
          <w:rFonts w:ascii="Times New Roman" w:hAnsi="Times New Roman" w:cs="Times New Roman"/>
          <w:b/>
          <w:color w:val="000000" w:themeColor="text1"/>
          <w:sz w:val="28"/>
          <w:szCs w:val="28"/>
          <w:lang w:val="uk-UA"/>
        </w:rPr>
        <w:t>проєкту</w:t>
      </w:r>
      <w:proofErr w:type="spellEnd"/>
      <w:r w:rsidR="001B06F6" w:rsidRPr="00F75860">
        <w:rPr>
          <w:rFonts w:ascii="Times New Roman" w:hAnsi="Times New Roman" w:cs="Times New Roman"/>
          <w:b/>
          <w:color w:val="000000" w:themeColor="text1"/>
          <w:sz w:val="28"/>
          <w:szCs w:val="28"/>
          <w:lang w:val="uk-UA"/>
        </w:rPr>
        <w:t xml:space="preserve"> документ</w:t>
      </w:r>
      <w:r>
        <w:rPr>
          <w:rFonts w:ascii="Times New Roman" w:hAnsi="Times New Roman" w:cs="Times New Roman"/>
          <w:b/>
          <w:color w:val="000000" w:themeColor="text1"/>
          <w:sz w:val="28"/>
          <w:szCs w:val="28"/>
          <w:lang w:val="uk-UA"/>
        </w:rPr>
        <w:t>а</w:t>
      </w:r>
      <w:r w:rsidR="001B06F6" w:rsidRPr="00F75860">
        <w:rPr>
          <w:rFonts w:ascii="Times New Roman" w:hAnsi="Times New Roman" w:cs="Times New Roman"/>
          <w:b/>
          <w:color w:val="000000" w:themeColor="text1"/>
          <w:sz w:val="28"/>
          <w:szCs w:val="28"/>
          <w:lang w:val="uk-UA"/>
        </w:rPr>
        <w:t xml:space="preserve"> державного планування та звіту про стратегічну екологічну оцінку </w:t>
      </w:r>
      <w:r w:rsidR="000B3A8A" w:rsidRPr="00EE7FAC">
        <w:rPr>
          <w:rFonts w:ascii="Times New Roman" w:hAnsi="Times New Roman" w:cs="Times New Roman"/>
          <w:b/>
          <w:color w:val="000000" w:themeColor="text1"/>
          <w:sz w:val="28"/>
          <w:szCs w:val="28"/>
          <w:lang w:val="uk-UA"/>
        </w:rPr>
        <w:t xml:space="preserve">змін до </w:t>
      </w:r>
      <w:r w:rsidRPr="00EE7FAC">
        <w:rPr>
          <w:rFonts w:ascii="Times New Roman" w:hAnsi="Times New Roman" w:cs="Times New Roman"/>
          <w:b/>
          <w:sz w:val="28"/>
          <w:szCs w:val="28"/>
          <w:lang w:val="uk-UA"/>
        </w:rPr>
        <w:t>Комплексної міської цільової п</w:t>
      </w:r>
      <w:proofErr w:type="spellStart"/>
      <w:r w:rsidRPr="00EE7FAC">
        <w:rPr>
          <w:rFonts w:ascii="Times New Roman" w:hAnsi="Times New Roman" w:cs="Times New Roman"/>
          <w:b/>
          <w:sz w:val="28"/>
          <w:szCs w:val="28"/>
        </w:rPr>
        <w:t>рограми</w:t>
      </w:r>
      <w:proofErr w:type="spellEnd"/>
      <w:r w:rsidRPr="00EE7FAC">
        <w:rPr>
          <w:rFonts w:ascii="Times New Roman" w:hAnsi="Times New Roman" w:cs="Times New Roman"/>
          <w:b/>
          <w:sz w:val="28"/>
          <w:szCs w:val="28"/>
        </w:rPr>
        <w:t xml:space="preserve"> </w:t>
      </w:r>
      <w:r w:rsidRPr="00EE7FAC">
        <w:rPr>
          <w:rFonts w:ascii="Times New Roman" w:hAnsi="Times New Roman" w:cs="Times New Roman"/>
          <w:b/>
          <w:sz w:val="28"/>
          <w:szCs w:val="28"/>
          <w:lang w:val="uk-UA"/>
        </w:rPr>
        <w:t>екологічного благополуччя</w:t>
      </w:r>
      <w:r w:rsidRPr="00EE7FAC">
        <w:rPr>
          <w:rFonts w:ascii="Times New Roman" w:hAnsi="Times New Roman" w:cs="Times New Roman"/>
          <w:b/>
          <w:sz w:val="28"/>
          <w:szCs w:val="28"/>
        </w:rPr>
        <w:t xml:space="preserve"> м</w:t>
      </w:r>
      <w:proofErr w:type="spellStart"/>
      <w:r w:rsidRPr="00EE7FAC">
        <w:rPr>
          <w:rFonts w:ascii="Times New Roman" w:hAnsi="Times New Roman" w:cs="Times New Roman"/>
          <w:b/>
          <w:sz w:val="28"/>
          <w:szCs w:val="28"/>
          <w:lang w:val="uk-UA"/>
        </w:rPr>
        <w:t>іста</w:t>
      </w:r>
      <w:proofErr w:type="spellEnd"/>
      <w:r w:rsidRPr="00EE7FAC">
        <w:rPr>
          <w:rFonts w:ascii="Times New Roman" w:hAnsi="Times New Roman" w:cs="Times New Roman"/>
          <w:b/>
          <w:sz w:val="28"/>
          <w:szCs w:val="28"/>
          <w:lang w:val="uk-UA"/>
        </w:rPr>
        <w:t xml:space="preserve"> </w:t>
      </w:r>
      <w:proofErr w:type="spellStart"/>
      <w:r w:rsidRPr="00EE7FAC">
        <w:rPr>
          <w:rFonts w:ascii="Times New Roman" w:hAnsi="Times New Roman" w:cs="Times New Roman"/>
          <w:b/>
          <w:sz w:val="28"/>
          <w:szCs w:val="28"/>
        </w:rPr>
        <w:t>Києва</w:t>
      </w:r>
      <w:proofErr w:type="spellEnd"/>
      <w:r w:rsidRPr="00EE7FAC">
        <w:rPr>
          <w:rFonts w:ascii="Times New Roman" w:hAnsi="Times New Roman" w:cs="Times New Roman"/>
          <w:b/>
          <w:sz w:val="28"/>
          <w:szCs w:val="28"/>
          <w:lang w:val="uk-UA"/>
        </w:rPr>
        <w:t xml:space="preserve"> </w:t>
      </w:r>
      <w:r w:rsidRPr="00EE7FAC">
        <w:rPr>
          <w:rFonts w:ascii="Times New Roman" w:hAnsi="Times New Roman" w:cs="Times New Roman"/>
          <w:b/>
          <w:sz w:val="28"/>
          <w:szCs w:val="28"/>
        </w:rPr>
        <w:t>на 202</w:t>
      </w:r>
      <w:r w:rsidR="00FA688C" w:rsidRPr="00EE7FAC">
        <w:rPr>
          <w:rFonts w:ascii="Times New Roman" w:hAnsi="Times New Roman" w:cs="Times New Roman"/>
          <w:b/>
          <w:sz w:val="28"/>
          <w:szCs w:val="28"/>
          <w:lang w:val="uk-UA"/>
        </w:rPr>
        <w:t>2</w:t>
      </w:r>
      <w:r w:rsidRPr="00EE7FAC">
        <w:rPr>
          <w:rFonts w:ascii="Times New Roman" w:hAnsi="Times New Roman" w:cs="Times New Roman"/>
          <w:b/>
          <w:sz w:val="28"/>
          <w:szCs w:val="28"/>
          <w:lang w:val="uk-UA"/>
        </w:rPr>
        <w:t xml:space="preserve"> ̶ </w:t>
      </w:r>
      <w:r w:rsidRPr="00EE7FAC">
        <w:rPr>
          <w:rFonts w:ascii="Times New Roman" w:hAnsi="Times New Roman" w:cs="Times New Roman"/>
          <w:b/>
          <w:sz w:val="28"/>
          <w:szCs w:val="28"/>
        </w:rPr>
        <w:t>202</w:t>
      </w:r>
      <w:r w:rsidRPr="00EE7FAC">
        <w:rPr>
          <w:rFonts w:ascii="Times New Roman" w:hAnsi="Times New Roman" w:cs="Times New Roman"/>
          <w:b/>
          <w:sz w:val="28"/>
          <w:szCs w:val="28"/>
          <w:lang w:val="uk-UA"/>
        </w:rPr>
        <w:t>5</w:t>
      </w:r>
      <w:r w:rsidRPr="00EE7FAC">
        <w:rPr>
          <w:rFonts w:ascii="Times New Roman" w:hAnsi="Times New Roman" w:cs="Times New Roman"/>
          <w:b/>
          <w:sz w:val="28"/>
          <w:szCs w:val="28"/>
        </w:rPr>
        <w:t xml:space="preserve"> роки</w:t>
      </w:r>
    </w:p>
    <w:p w:rsidR="008A75CB" w:rsidRPr="00EE7FAC" w:rsidRDefault="008A75CB" w:rsidP="0097684C">
      <w:pPr>
        <w:shd w:val="clear" w:color="auto" w:fill="FFFFFF"/>
        <w:suppressAutoHyphens/>
        <w:spacing w:after="0"/>
        <w:jc w:val="center"/>
        <w:rPr>
          <w:rFonts w:ascii="Times New Roman" w:hAnsi="Times New Roman" w:cs="Times New Roman"/>
          <w:b/>
          <w:sz w:val="28"/>
          <w:szCs w:val="28"/>
          <w:lang w:val="uk-UA"/>
        </w:rPr>
      </w:pPr>
    </w:p>
    <w:p w:rsidR="00A5687B" w:rsidRPr="00EE7FAC" w:rsidRDefault="001829D1" w:rsidP="00B702E0">
      <w:pPr>
        <w:spacing w:after="0" w:line="240" w:lineRule="auto"/>
        <w:ind w:firstLine="709"/>
        <w:jc w:val="both"/>
        <w:rPr>
          <w:rFonts w:ascii="Times New Roman" w:hAnsi="Times New Roman" w:cs="Times New Roman"/>
          <w:sz w:val="28"/>
          <w:szCs w:val="28"/>
          <w:lang w:val="uk-UA"/>
        </w:rPr>
      </w:pPr>
      <w:r w:rsidRPr="00EE7FAC">
        <w:rPr>
          <w:rFonts w:ascii="Times New Roman" w:hAnsi="Times New Roman" w:cs="Times New Roman"/>
          <w:b/>
          <w:color w:val="000000" w:themeColor="text1"/>
          <w:sz w:val="28"/>
          <w:szCs w:val="28"/>
        </w:rPr>
        <w:t xml:space="preserve">1) </w:t>
      </w:r>
      <w:proofErr w:type="spellStart"/>
      <w:r w:rsidR="001B06F6" w:rsidRPr="00EE7FAC">
        <w:rPr>
          <w:rFonts w:ascii="Times New Roman" w:hAnsi="Times New Roman" w:cs="Times New Roman"/>
          <w:b/>
          <w:color w:val="000000" w:themeColor="text1"/>
          <w:sz w:val="28"/>
          <w:szCs w:val="28"/>
          <w:shd w:val="clear" w:color="auto" w:fill="FFFFFF"/>
        </w:rPr>
        <w:t>Повна</w:t>
      </w:r>
      <w:proofErr w:type="spellEnd"/>
      <w:r w:rsidR="001B06F6" w:rsidRPr="00EE7FAC">
        <w:rPr>
          <w:rFonts w:ascii="Times New Roman" w:hAnsi="Times New Roman" w:cs="Times New Roman"/>
          <w:b/>
          <w:color w:val="000000" w:themeColor="text1"/>
          <w:sz w:val="28"/>
          <w:szCs w:val="28"/>
          <w:shd w:val="clear" w:color="auto" w:fill="FFFFFF"/>
        </w:rPr>
        <w:t xml:space="preserve"> </w:t>
      </w:r>
      <w:proofErr w:type="spellStart"/>
      <w:r w:rsidR="001B06F6" w:rsidRPr="00EE7FAC">
        <w:rPr>
          <w:rFonts w:ascii="Times New Roman" w:hAnsi="Times New Roman" w:cs="Times New Roman"/>
          <w:b/>
          <w:color w:val="000000" w:themeColor="text1"/>
          <w:sz w:val="28"/>
          <w:szCs w:val="28"/>
          <w:shd w:val="clear" w:color="auto" w:fill="FFFFFF"/>
        </w:rPr>
        <w:t>назва</w:t>
      </w:r>
      <w:proofErr w:type="spellEnd"/>
      <w:r w:rsidR="001B06F6" w:rsidRPr="00EE7FAC">
        <w:rPr>
          <w:rFonts w:ascii="Times New Roman" w:hAnsi="Times New Roman" w:cs="Times New Roman"/>
          <w:b/>
          <w:color w:val="000000" w:themeColor="text1"/>
          <w:sz w:val="28"/>
          <w:szCs w:val="28"/>
          <w:shd w:val="clear" w:color="auto" w:fill="FFFFFF"/>
        </w:rPr>
        <w:t xml:space="preserve"> документа державного </w:t>
      </w:r>
      <w:proofErr w:type="spellStart"/>
      <w:r w:rsidR="001B06F6" w:rsidRPr="00EE7FAC">
        <w:rPr>
          <w:rFonts w:ascii="Times New Roman" w:hAnsi="Times New Roman" w:cs="Times New Roman"/>
          <w:b/>
          <w:color w:val="000000" w:themeColor="text1"/>
          <w:sz w:val="28"/>
          <w:szCs w:val="28"/>
          <w:shd w:val="clear" w:color="auto" w:fill="FFFFFF"/>
        </w:rPr>
        <w:t>планування</w:t>
      </w:r>
      <w:proofErr w:type="spellEnd"/>
      <w:r w:rsidR="001B06F6" w:rsidRPr="00EE7FAC">
        <w:rPr>
          <w:rFonts w:ascii="Times New Roman" w:hAnsi="Times New Roman" w:cs="Times New Roman"/>
          <w:b/>
          <w:color w:val="000000" w:themeColor="text1"/>
          <w:sz w:val="28"/>
          <w:szCs w:val="28"/>
          <w:shd w:val="clear" w:color="auto" w:fill="FFFFFF"/>
        </w:rPr>
        <w:t xml:space="preserve">, </w:t>
      </w:r>
      <w:proofErr w:type="spellStart"/>
      <w:r w:rsidR="001B06F6" w:rsidRPr="00EE7FAC">
        <w:rPr>
          <w:rFonts w:ascii="Times New Roman" w:hAnsi="Times New Roman" w:cs="Times New Roman"/>
          <w:b/>
          <w:color w:val="000000" w:themeColor="text1"/>
          <w:sz w:val="28"/>
          <w:szCs w:val="28"/>
          <w:shd w:val="clear" w:color="auto" w:fill="FFFFFF"/>
        </w:rPr>
        <w:t>що</w:t>
      </w:r>
      <w:proofErr w:type="spellEnd"/>
      <w:r w:rsidR="001B06F6" w:rsidRPr="00EE7FAC">
        <w:rPr>
          <w:rFonts w:ascii="Times New Roman" w:hAnsi="Times New Roman" w:cs="Times New Roman"/>
          <w:b/>
          <w:color w:val="000000" w:themeColor="text1"/>
          <w:sz w:val="28"/>
          <w:szCs w:val="28"/>
          <w:shd w:val="clear" w:color="auto" w:fill="FFFFFF"/>
        </w:rPr>
        <w:t xml:space="preserve"> </w:t>
      </w:r>
      <w:proofErr w:type="spellStart"/>
      <w:r w:rsidR="001B06F6" w:rsidRPr="00EE7FAC">
        <w:rPr>
          <w:rFonts w:ascii="Times New Roman" w:hAnsi="Times New Roman" w:cs="Times New Roman"/>
          <w:b/>
          <w:color w:val="000000" w:themeColor="text1"/>
          <w:sz w:val="28"/>
          <w:szCs w:val="28"/>
          <w:shd w:val="clear" w:color="auto" w:fill="FFFFFF"/>
        </w:rPr>
        <w:t>пропонується</w:t>
      </w:r>
      <w:proofErr w:type="spellEnd"/>
      <w:r w:rsidR="001B06F6" w:rsidRPr="00EE7FAC">
        <w:rPr>
          <w:rFonts w:ascii="Times New Roman" w:hAnsi="Times New Roman" w:cs="Times New Roman"/>
          <w:b/>
          <w:color w:val="000000" w:themeColor="text1"/>
          <w:sz w:val="28"/>
          <w:szCs w:val="28"/>
          <w:shd w:val="clear" w:color="auto" w:fill="FFFFFF"/>
        </w:rPr>
        <w:t xml:space="preserve">, та </w:t>
      </w:r>
      <w:proofErr w:type="spellStart"/>
      <w:r w:rsidR="001B06F6" w:rsidRPr="00EE7FAC">
        <w:rPr>
          <w:rFonts w:ascii="Times New Roman" w:hAnsi="Times New Roman" w:cs="Times New Roman"/>
          <w:b/>
          <w:color w:val="000000" w:themeColor="text1"/>
          <w:sz w:val="28"/>
          <w:szCs w:val="28"/>
          <w:shd w:val="clear" w:color="auto" w:fill="FFFFFF"/>
        </w:rPr>
        <w:t>стислий</w:t>
      </w:r>
      <w:proofErr w:type="spellEnd"/>
      <w:r w:rsidR="001B06F6" w:rsidRPr="00EE7FAC">
        <w:rPr>
          <w:rFonts w:ascii="Times New Roman" w:hAnsi="Times New Roman" w:cs="Times New Roman"/>
          <w:b/>
          <w:color w:val="000000" w:themeColor="text1"/>
          <w:sz w:val="28"/>
          <w:szCs w:val="28"/>
          <w:shd w:val="clear" w:color="auto" w:fill="FFFFFF"/>
        </w:rPr>
        <w:t xml:space="preserve"> </w:t>
      </w:r>
      <w:proofErr w:type="spellStart"/>
      <w:r w:rsidR="001B06F6" w:rsidRPr="00EE7FAC">
        <w:rPr>
          <w:rFonts w:ascii="Times New Roman" w:hAnsi="Times New Roman" w:cs="Times New Roman"/>
          <w:b/>
          <w:color w:val="000000" w:themeColor="text1"/>
          <w:sz w:val="28"/>
          <w:szCs w:val="28"/>
          <w:shd w:val="clear" w:color="auto" w:fill="FFFFFF"/>
        </w:rPr>
        <w:t>виклад</w:t>
      </w:r>
      <w:proofErr w:type="spellEnd"/>
      <w:r w:rsidR="001B06F6" w:rsidRPr="00EE7FAC">
        <w:rPr>
          <w:rFonts w:ascii="Times New Roman" w:hAnsi="Times New Roman" w:cs="Times New Roman"/>
          <w:b/>
          <w:color w:val="000000" w:themeColor="text1"/>
          <w:sz w:val="28"/>
          <w:szCs w:val="28"/>
          <w:shd w:val="clear" w:color="auto" w:fill="FFFFFF"/>
        </w:rPr>
        <w:t xml:space="preserve"> </w:t>
      </w:r>
      <w:proofErr w:type="spellStart"/>
      <w:r w:rsidR="001B06F6" w:rsidRPr="00EE7FAC">
        <w:rPr>
          <w:rFonts w:ascii="Times New Roman" w:hAnsi="Times New Roman" w:cs="Times New Roman"/>
          <w:b/>
          <w:color w:val="000000" w:themeColor="text1"/>
          <w:sz w:val="28"/>
          <w:szCs w:val="28"/>
          <w:shd w:val="clear" w:color="auto" w:fill="FFFFFF"/>
        </w:rPr>
        <w:t>його</w:t>
      </w:r>
      <w:proofErr w:type="spellEnd"/>
      <w:r w:rsidR="001B06F6" w:rsidRPr="00EE7FAC">
        <w:rPr>
          <w:rFonts w:ascii="Times New Roman" w:hAnsi="Times New Roman" w:cs="Times New Roman"/>
          <w:b/>
          <w:color w:val="000000" w:themeColor="text1"/>
          <w:sz w:val="28"/>
          <w:szCs w:val="28"/>
          <w:shd w:val="clear" w:color="auto" w:fill="FFFFFF"/>
        </w:rPr>
        <w:t xml:space="preserve"> </w:t>
      </w:r>
      <w:proofErr w:type="spellStart"/>
      <w:r w:rsidR="001B06F6" w:rsidRPr="00EE7FAC">
        <w:rPr>
          <w:rFonts w:ascii="Times New Roman" w:hAnsi="Times New Roman" w:cs="Times New Roman"/>
          <w:b/>
          <w:color w:val="000000" w:themeColor="text1"/>
          <w:sz w:val="28"/>
          <w:szCs w:val="28"/>
          <w:shd w:val="clear" w:color="auto" w:fill="FFFFFF"/>
        </w:rPr>
        <w:t>змісту</w:t>
      </w:r>
      <w:proofErr w:type="spellEnd"/>
      <w:r w:rsidR="001B06F6" w:rsidRPr="00EE7FAC">
        <w:rPr>
          <w:rFonts w:ascii="Times New Roman" w:hAnsi="Times New Roman" w:cs="Times New Roman"/>
          <w:b/>
          <w:color w:val="000000" w:themeColor="text1"/>
          <w:sz w:val="28"/>
          <w:szCs w:val="28"/>
          <w:shd w:val="clear" w:color="auto" w:fill="FFFFFF"/>
        </w:rPr>
        <w:t>:</w:t>
      </w:r>
      <w:r w:rsidR="006626EE" w:rsidRPr="00EE7FAC">
        <w:rPr>
          <w:rFonts w:ascii="Times New Roman" w:hAnsi="Times New Roman" w:cs="Times New Roman"/>
          <w:b/>
          <w:color w:val="000000" w:themeColor="text1"/>
          <w:sz w:val="28"/>
          <w:szCs w:val="28"/>
          <w:shd w:val="clear" w:color="auto" w:fill="FFFFFF"/>
          <w:lang w:val="uk-UA"/>
        </w:rPr>
        <w:t xml:space="preserve"> </w:t>
      </w:r>
      <w:r w:rsidR="00A5687B" w:rsidRPr="00EE7FAC">
        <w:rPr>
          <w:rFonts w:ascii="Times New Roman" w:hAnsi="Times New Roman" w:cs="Times New Roman"/>
          <w:sz w:val="28"/>
          <w:szCs w:val="28"/>
          <w:lang w:val="uk-UA"/>
        </w:rPr>
        <w:t>Комплексна міська цільова п</w:t>
      </w:r>
      <w:proofErr w:type="spellStart"/>
      <w:r w:rsidR="00A5687B" w:rsidRPr="00EE7FAC">
        <w:rPr>
          <w:rFonts w:ascii="Times New Roman" w:hAnsi="Times New Roman" w:cs="Times New Roman"/>
          <w:sz w:val="28"/>
          <w:szCs w:val="28"/>
        </w:rPr>
        <w:t>рограм</w:t>
      </w:r>
      <w:proofErr w:type="spellEnd"/>
      <w:r w:rsidR="00A5687B" w:rsidRPr="00EE7FAC">
        <w:rPr>
          <w:rFonts w:ascii="Times New Roman" w:hAnsi="Times New Roman" w:cs="Times New Roman"/>
          <w:sz w:val="28"/>
          <w:szCs w:val="28"/>
          <w:lang w:val="uk-UA"/>
        </w:rPr>
        <w:t>а</w:t>
      </w:r>
      <w:r w:rsidR="00A5687B" w:rsidRPr="00EE7FAC">
        <w:rPr>
          <w:rFonts w:ascii="Times New Roman" w:hAnsi="Times New Roman" w:cs="Times New Roman"/>
          <w:sz w:val="28"/>
          <w:szCs w:val="28"/>
        </w:rPr>
        <w:t xml:space="preserve"> </w:t>
      </w:r>
      <w:r w:rsidR="00A5687B" w:rsidRPr="00EE7FAC">
        <w:rPr>
          <w:rFonts w:ascii="Times New Roman" w:hAnsi="Times New Roman" w:cs="Times New Roman"/>
          <w:sz w:val="28"/>
          <w:szCs w:val="28"/>
          <w:lang w:val="uk-UA"/>
        </w:rPr>
        <w:t>екологічного благополуччя</w:t>
      </w:r>
      <w:r w:rsidR="00A5687B" w:rsidRPr="00EE7FAC">
        <w:rPr>
          <w:rFonts w:ascii="Times New Roman" w:hAnsi="Times New Roman" w:cs="Times New Roman"/>
          <w:sz w:val="28"/>
          <w:szCs w:val="28"/>
        </w:rPr>
        <w:t xml:space="preserve"> м</w:t>
      </w:r>
      <w:proofErr w:type="spellStart"/>
      <w:r w:rsidR="00A5687B" w:rsidRPr="00EE7FAC">
        <w:rPr>
          <w:rFonts w:ascii="Times New Roman" w:hAnsi="Times New Roman" w:cs="Times New Roman"/>
          <w:sz w:val="28"/>
          <w:szCs w:val="28"/>
          <w:lang w:val="uk-UA"/>
        </w:rPr>
        <w:t>іста</w:t>
      </w:r>
      <w:proofErr w:type="spellEnd"/>
      <w:r w:rsidR="00A5687B" w:rsidRPr="00EE7FAC">
        <w:rPr>
          <w:rFonts w:ascii="Times New Roman" w:hAnsi="Times New Roman" w:cs="Times New Roman"/>
          <w:sz w:val="28"/>
          <w:szCs w:val="28"/>
          <w:lang w:val="uk-UA"/>
        </w:rPr>
        <w:t xml:space="preserve"> </w:t>
      </w:r>
      <w:proofErr w:type="spellStart"/>
      <w:r w:rsidR="00A5687B" w:rsidRPr="00EE7FAC">
        <w:rPr>
          <w:rFonts w:ascii="Times New Roman" w:hAnsi="Times New Roman" w:cs="Times New Roman"/>
          <w:sz w:val="28"/>
          <w:szCs w:val="28"/>
        </w:rPr>
        <w:t>Києва</w:t>
      </w:r>
      <w:proofErr w:type="spellEnd"/>
      <w:r w:rsidR="00A5687B" w:rsidRPr="00EE7FAC">
        <w:rPr>
          <w:rFonts w:ascii="Times New Roman" w:hAnsi="Times New Roman" w:cs="Times New Roman"/>
          <w:sz w:val="28"/>
          <w:szCs w:val="28"/>
          <w:lang w:val="uk-UA"/>
        </w:rPr>
        <w:t xml:space="preserve"> </w:t>
      </w:r>
      <w:bookmarkStart w:id="0" w:name="bookmark2"/>
      <w:r w:rsidR="00A5687B" w:rsidRPr="00EE7FAC">
        <w:rPr>
          <w:rFonts w:ascii="Times New Roman" w:hAnsi="Times New Roman" w:cs="Times New Roman"/>
          <w:sz w:val="28"/>
          <w:szCs w:val="28"/>
        </w:rPr>
        <w:t>на 202</w:t>
      </w:r>
      <w:r w:rsidR="00FA688C" w:rsidRPr="00EE7FAC">
        <w:rPr>
          <w:rFonts w:ascii="Times New Roman" w:hAnsi="Times New Roman" w:cs="Times New Roman"/>
          <w:sz w:val="28"/>
          <w:szCs w:val="28"/>
          <w:lang w:val="uk-UA"/>
        </w:rPr>
        <w:t>2</w:t>
      </w:r>
      <w:r w:rsidR="00A5687B" w:rsidRPr="00EE7FAC">
        <w:rPr>
          <w:rFonts w:ascii="Times New Roman" w:hAnsi="Times New Roman" w:cs="Times New Roman"/>
          <w:sz w:val="28"/>
          <w:szCs w:val="28"/>
          <w:lang w:val="uk-UA"/>
        </w:rPr>
        <w:t xml:space="preserve"> ̶ </w:t>
      </w:r>
      <w:r w:rsidR="00A5687B" w:rsidRPr="00EE7FAC">
        <w:rPr>
          <w:rFonts w:ascii="Times New Roman" w:hAnsi="Times New Roman" w:cs="Times New Roman"/>
          <w:sz w:val="28"/>
          <w:szCs w:val="28"/>
        </w:rPr>
        <w:t>202</w:t>
      </w:r>
      <w:r w:rsidR="00A5687B" w:rsidRPr="00EE7FAC">
        <w:rPr>
          <w:rFonts w:ascii="Times New Roman" w:hAnsi="Times New Roman" w:cs="Times New Roman"/>
          <w:sz w:val="28"/>
          <w:szCs w:val="28"/>
          <w:lang w:val="uk-UA"/>
        </w:rPr>
        <w:t>5</w:t>
      </w:r>
      <w:r w:rsidR="00A5687B" w:rsidRPr="00EE7FAC">
        <w:rPr>
          <w:rFonts w:ascii="Times New Roman" w:hAnsi="Times New Roman" w:cs="Times New Roman"/>
          <w:sz w:val="28"/>
          <w:szCs w:val="28"/>
        </w:rPr>
        <w:t xml:space="preserve"> роки</w:t>
      </w:r>
      <w:bookmarkEnd w:id="0"/>
      <w:r w:rsidR="00A5687B" w:rsidRPr="00EE7FAC">
        <w:rPr>
          <w:rFonts w:ascii="Times New Roman" w:hAnsi="Times New Roman" w:cs="Times New Roman"/>
          <w:sz w:val="28"/>
          <w:szCs w:val="28"/>
          <w:lang w:val="uk-UA"/>
        </w:rPr>
        <w:t>.</w:t>
      </w:r>
    </w:p>
    <w:p w:rsidR="00B702E0" w:rsidRPr="00B702E0" w:rsidRDefault="00B702E0" w:rsidP="00B702E0">
      <w:pPr>
        <w:spacing w:after="0" w:line="240" w:lineRule="auto"/>
        <w:ind w:firstLine="709"/>
        <w:jc w:val="both"/>
        <w:rPr>
          <w:rFonts w:ascii="Times New Roman" w:hAnsi="Times New Roman" w:cs="Times New Roman"/>
          <w:sz w:val="28"/>
          <w:szCs w:val="28"/>
          <w:lang w:val="uk-UA"/>
        </w:rPr>
      </w:pPr>
      <w:r w:rsidRPr="00EE7FAC">
        <w:rPr>
          <w:rFonts w:ascii="Times New Roman" w:hAnsi="Times New Roman" w:cs="Times New Roman"/>
          <w:sz w:val="28"/>
          <w:szCs w:val="28"/>
          <w:lang w:val="uk-UA"/>
        </w:rPr>
        <w:t>Комплексна міська цільова п</w:t>
      </w:r>
      <w:proofErr w:type="spellStart"/>
      <w:r w:rsidRPr="00EE7FAC">
        <w:rPr>
          <w:rFonts w:ascii="Times New Roman" w:hAnsi="Times New Roman" w:cs="Times New Roman"/>
          <w:sz w:val="28"/>
          <w:szCs w:val="28"/>
        </w:rPr>
        <w:t>рограм</w:t>
      </w:r>
      <w:proofErr w:type="spellEnd"/>
      <w:r w:rsidRPr="00EE7FAC">
        <w:rPr>
          <w:rFonts w:ascii="Times New Roman" w:hAnsi="Times New Roman" w:cs="Times New Roman"/>
          <w:sz w:val="28"/>
          <w:szCs w:val="28"/>
          <w:lang w:val="uk-UA"/>
        </w:rPr>
        <w:t>а</w:t>
      </w:r>
      <w:r w:rsidRPr="00EE7FAC">
        <w:rPr>
          <w:rFonts w:ascii="Times New Roman" w:hAnsi="Times New Roman" w:cs="Times New Roman"/>
          <w:sz w:val="28"/>
          <w:szCs w:val="28"/>
        </w:rPr>
        <w:t xml:space="preserve"> </w:t>
      </w:r>
      <w:r w:rsidRPr="00EE7FAC">
        <w:rPr>
          <w:rFonts w:ascii="Times New Roman" w:hAnsi="Times New Roman" w:cs="Times New Roman"/>
          <w:sz w:val="28"/>
          <w:szCs w:val="28"/>
          <w:lang w:val="uk-UA"/>
        </w:rPr>
        <w:t>екологічного благополуччя</w:t>
      </w:r>
      <w:r w:rsidRPr="00EE7FAC">
        <w:rPr>
          <w:rFonts w:ascii="Times New Roman" w:hAnsi="Times New Roman" w:cs="Times New Roman"/>
          <w:sz w:val="28"/>
          <w:szCs w:val="28"/>
        </w:rPr>
        <w:t xml:space="preserve"> м</w:t>
      </w:r>
      <w:proofErr w:type="spellStart"/>
      <w:r w:rsidRPr="00EE7FAC">
        <w:rPr>
          <w:rFonts w:ascii="Times New Roman" w:hAnsi="Times New Roman" w:cs="Times New Roman"/>
          <w:sz w:val="28"/>
          <w:szCs w:val="28"/>
          <w:lang w:val="uk-UA"/>
        </w:rPr>
        <w:t>іста</w:t>
      </w:r>
      <w:proofErr w:type="spellEnd"/>
      <w:r w:rsidRPr="00EE7FAC">
        <w:rPr>
          <w:rFonts w:ascii="Times New Roman" w:hAnsi="Times New Roman" w:cs="Times New Roman"/>
          <w:sz w:val="28"/>
          <w:szCs w:val="28"/>
          <w:lang w:val="uk-UA"/>
        </w:rPr>
        <w:t xml:space="preserve"> </w:t>
      </w:r>
      <w:proofErr w:type="spellStart"/>
      <w:r w:rsidRPr="00EE7FAC">
        <w:rPr>
          <w:rFonts w:ascii="Times New Roman" w:hAnsi="Times New Roman" w:cs="Times New Roman"/>
          <w:sz w:val="28"/>
          <w:szCs w:val="28"/>
        </w:rPr>
        <w:t>Києва</w:t>
      </w:r>
      <w:proofErr w:type="spellEnd"/>
      <w:r w:rsidRPr="00EE7FAC">
        <w:rPr>
          <w:rFonts w:ascii="Times New Roman" w:hAnsi="Times New Roman" w:cs="Times New Roman"/>
          <w:sz w:val="28"/>
          <w:szCs w:val="28"/>
          <w:lang w:val="uk-UA"/>
        </w:rPr>
        <w:t xml:space="preserve"> </w:t>
      </w:r>
      <w:r w:rsidRPr="00EE7FAC">
        <w:rPr>
          <w:rFonts w:ascii="Times New Roman" w:hAnsi="Times New Roman" w:cs="Times New Roman"/>
          <w:sz w:val="28"/>
          <w:szCs w:val="28"/>
        </w:rPr>
        <w:t>на 202</w:t>
      </w:r>
      <w:r w:rsidRPr="00EE7FAC">
        <w:rPr>
          <w:rFonts w:ascii="Times New Roman" w:hAnsi="Times New Roman" w:cs="Times New Roman"/>
          <w:sz w:val="28"/>
          <w:szCs w:val="28"/>
          <w:lang w:val="uk-UA"/>
        </w:rPr>
        <w:t xml:space="preserve">2 ̶ </w:t>
      </w:r>
      <w:r w:rsidRPr="00EE7FAC">
        <w:rPr>
          <w:rFonts w:ascii="Times New Roman" w:hAnsi="Times New Roman" w:cs="Times New Roman"/>
          <w:sz w:val="28"/>
          <w:szCs w:val="28"/>
        </w:rPr>
        <w:t>202</w:t>
      </w:r>
      <w:r w:rsidRPr="00EE7FAC">
        <w:rPr>
          <w:rFonts w:ascii="Times New Roman" w:hAnsi="Times New Roman" w:cs="Times New Roman"/>
          <w:sz w:val="28"/>
          <w:szCs w:val="28"/>
          <w:lang w:val="uk-UA"/>
        </w:rPr>
        <w:t>5</w:t>
      </w:r>
      <w:r w:rsidRPr="00EE7FAC">
        <w:rPr>
          <w:rFonts w:ascii="Times New Roman" w:hAnsi="Times New Roman" w:cs="Times New Roman"/>
          <w:sz w:val="28"/>
          <w:szCs w:val="28"/>
        </w:rPr>
        <w:t xml:space="preserve"> роки</w:t>
      </w:r>
      <w:r w:rsidR="00EE7FAC" w:rsidRPr="00EE7FAC">
        <w:rPr>
          <w:rFonts w:ascii="Times New Roman" w:hAnsi="Times New Roman" w:cs="Times New Roman"/>
          <w:sz w:val="28"/>
          <w:szCs w:val="28"/>
          <w:lang w:val="uk-UA"/>
        </w:rPr>
        <w:t xml:space="preserve"> </w:t>
      </w:r>
      <w:r w:rsidRPr="00EE7FAC">
        <w:rPr>
          <w:rFonts w:ascii="Times New Roman" w:hAnsi="Times New Roman" w:cs="Times New Roman"/>
          <w:sz w:val="28"/>
          <w:szCs w:val="28"/>
          <w:lang w:val="uk-UA"/>
        </w:rPr>
        <w:t>є документом державного планування місцевого</w:t>
      </w:r>
      <w:r w:rsidRPr="00B702E0">
        <w:rPr>
          <w:rFonts w:ascii="Times New Roman" w:hAnsi="Times New Roman" w:cs="Times New Roman"/>
          <w:sz w:val="28"/>
          <w:szCs w:val="28"/>
          <w:lang w:val="uk-UA"/>
        </w:rPr>
        <w:t xml:space="preserve"> рівня.</w:t>
      </w:r>
    </w:p>
    <w:p w:rsidR="00B702E0" w:rsidRPr="00EE7FAC" w:rsidRDefault="003254AC" w:rsidP="00B702E0">
      <w:pPr>
        <w:pStyle w:val="12"/>
        <w:shd w:val="clear" w:color="auto" w:fill="auto"/>
        <w:spacing w:before="0" w:after="0" w:line="240" w:lineRule="auto"/>
        <w:ind w:right="20" w:firstLine="709"/>
        <w:rPr>
          <w:sz w:val="28"/>
          <w:szCs w:val="28"/>
          <w:lang w:val="uk-UA"/>
        </w:rPr>
      </w:pPr>
      <w:r w:rsidRPr="00EE7FAC">
        <w:rPr>
          <w:sz w:val="28"/>
          <w:szCs w:val="28"/>
          <w:lang w:val="uk-UA"/>
        </w:rPr>
        <w:t xml:space="preserve">Метою </w:t>
      </w:r>
      <w:r w:rsidR="00EE7FAC" w:rsidRPr="00EE7FAC">
        <w:rPr>
          <w:sz w:val="28"/>
          <w:szCs w:val="28"/>
          <w:lang w:val="uk-UA"/>
        </w:rPr>
        <w:t>Комплексна міська цільова програма екологічного благополуччя міста Києва на 2022 ̶ 2025 роки</w:t>
      </w:r>
      <w:r w:rsidRPr="00EE7FAC">
        <w:rPr>
          <w:sz w:val="28"/>
          <w:szCs w:val="28"/>
          <w:lang w:val="uk-UA"/>
        </w:rPr>
        <w:t xml:space="preserve"> є забезпечення умов сталого економічного та соціального розвитку міста Києва шляхом реалізації пріоритетних заходів щодо охорони довкілля, раціонального використання природних ресурсів, забезпечення екологічної безпеки життєдіяльності населення, контролю за дотриманням благоустрою, сприяння вирішенню низки завдань, що покращать санітарний та екологічний стан міста, забезпечать розвиток та трансформацію міського середовища до європейських стандартів благоустрою. </w:t>
      </w:r>
    </w:p>
    <w:p w:rsidR="00B702E0" w:rsidRPr="00EE7FAC" w:rsidRDefault="00EE7FAC" w:rsidP="00B702E0">
      <w:pPr>
        <w:pStyle w:val="12"/>
        <w:shd w:val="clear" w:color="auto" w:fill="auto"/>
        <w:spacing w:before="0" w:after="0" w:line="240" w:lineRule="auto"/>
        <w:ind w:right="20" w:firstLine="709"/>
        <w:rPr>
          <w:sz w:val="28"/>
          <w:szCs w:val="28"/>
          <w:lang w:val="uk-UA"/>
        </w:rPr>
      </w:pPr>
      <w:r w:rsidRPr="00EE7FAC">
        <w:rPr>
          <w:sz w:val="28"/>
          <w:szCs w:val="28"/>
          <w:lang w:val="uk-UA"/>
        </w:rPr>
        <w:t>Комплексна міська цільова програма екологічного благополуччя міста Києва на 2022 ̶ 2025 роки</w:t>
      </w:r>
      <w:r w:rsidR="00B702E0" w:rsidRPr="00EE7FAC">
        <w:rPr>
          <w:sz w:val="28"/>
          <w:szCs w:val="28"/>
          <w:lang w:val="uk-UA"/>
        </w:rPr>
        <w:t xml:space="preserve"> спрямована на забезпечення екологічної безпеки в столиці, зниження негативного впливу на довкілля та підвищення рівня благоустрою та комфорту життя мешканців столиці.</w:t>
      </w:r>
    </w:p>
    <w:p w:rsidR="003254AC" w:rsidRPr="00EE7FAC" w:rsidRDefault="003254AC" w:rsidP="003254AC">
      <w:pPr>
        <w:pStyle w:val="12"/>
        <w:shd w:val="clear" w:color="auto" w:fill="auto"/>
        <w:spacing w:before="0" w:after="0" w:line="240" w:lineRule="auto"/>
        <w:ind w:right="20"/>
        <w:rPr>
          <w:b/>
          <w:color w:val="000000" w:themeColor="text1"/>
          <w:sz w:val="28"/>
          <w:szCs w:val="28"/>
          <w:lang w:val="uk-UA"/>
        </w:rPr>
      </w:pPr>
    </w:p>
    <w:p w:rsidR="001B06F6" w:rsidRPr="00EE7FAC" w:rsidRDefault="001B06F6" w:rsidP="00D4077C">
      <w:pPr>
        <w:pStyle w:val="ab"/>
        <w:shd w:val="clear" w:color="auto" w:fill="FFFFFF"/>
        <w:spacing w:before="0" w:beforeAutospacing="0" w:after="240" w:afterAutospacing="0"/>
        <w:jc w:val="both"/>
        <w:textAlignment w:val="baseline"/>
        <w:rPr>
          <w:color w:val="000000" w:themeColor="text1"/>
          <w:sz w:val="28"/>
          <w:szCs w:val="28"/>
        </w:rPr>
      </w:pPr>
      <w:r w:rsidRPr="00EE7FAC">
        <w:rPr>
          <w:b/>
          <w:color w:val="000000" w:themeColor="text1"/>
          <w:sz w:val="28"/>
          <w:szCs w:val="28"/>
        </w:rPr>
        <w:t>2) Орган, що прийматиме рішення про затвердження документа державного</w:t>
      </w:r>
      <w:r w:rsidR="00CC4848" w:rsidRPr="00EE7FAC">
        <w:rPr>
          <w:b/>
          <w:color w:val="000000" w:themeColor="text1"/>
          <w:sz w:val="28"/>
          <w:szCs w:val="28"/>
        </w:rPr>
        <w:t> </w:t>
      </w:r>
      <w:r w:rsidRPr="00EE7FAC">
        <w:rPr>
          <w:b/>
          <w:color w:val="000000" w:themeColor="text1"/>
          <w:sz w:val="28"/>
          <w:szCs w:val="28"/>
        </w:rPr>
        <w:t>планування:</w:t>
      </w:r>
      <w:r w:rsidR="006626EE" w:rsidRPr="00EE7FAC">
        <w:rPr>
          <w:b/>
          <w:color w:val="000000" w:themeColor="text1"/>
          <w:sz w:val="28"/>
          <w:szCs w:val="28"/>
        </w:rPr>
        <w:t xml:space="preserve"> </w:t>
      </w:r>
      <w:r w:rsidR="00CC4848" w:rsidRPr="00EE7FAC">
        <w:rPr>
          <w:color w:val="000000" w:themeColor="text1"/>
          <w:sz w:val="28"/>
          <w:szCs w:val="28"/>
        </w:rPr>
        <w:t>Київська міська рада</w:t>
      </w:r>
    </w:p>
    <w:p w:rsidR="00CC4848" w:rsidRPr="00EE7FAC" w:rsidRDefault="001B06F6" w:rsidP="00CC4848">
      <w:pPr>
        <w:pStyle w:val="ab"/>
        <w:shd w:val="clear" w:color="auto" w:fill="FFFFFF"/>
        <w:spacing w:before="0" w:beforeAutospacing="0" w:after="0" w:afterAutospacing="0"/>
        <w:textAlignment w:val="baseline"/>
        <w:rPr>
          <w:b/>
          <w:color w:val="000000" w:themeColor="text1"/>
          <w:sz w:val="28"/>
          <w:szCs w:val="28"/>
        </w:rPr>
      </w:pPr>
      <w:r w:rsidRPr="00EE7FAC">
        <w:rPr>
          <w:b/>
          <w:color w:val="000000" w:themeColor="text1"/>
          <w:sz w:val="28"/>
          <w:szCs w:val="28"/>
        </w:rPr>
        <w:t>3) Передбачувана процедура громадського обговорення, у тому числі:</w:t>
      </w:r>
      <w:r w:rsidRPr="00EE7FAC">
        <w:rPr>
          <w:b/>
          <w:color w:val="000000" w:themeColor="text1"/>
          <w:sz w:val="28"/>
          <w:szCs w:val="28"/>
        </w:rPr>
        <w:br/>
        <w:t>а) дата початку та строки здійснення процедури:</w:t>
      </w:r>
    </w:p>
    <w:p w:rsidR="006626EE" w:rsidRPr="00670943" w:rsidRDefault="00856FE2" w:rsidP="008A3120">
      <w:pPr>
        <w:pStyle w:val="ab"/>
        <w:shd w:val="clear" w:color="auto" w:fill="FFFFFF"/>
        <w:spacing w:before="0" w:beforeAutospacing="0" w:after="240" w:afterAutospacing="0"/>
        <w:jc w:val="both"/>
        <w:textAlignment w:val="baseline"/>
        <w:rPr>
          <w:b/>
          <w:sz w:val="28"/>
          <w:szCs w:val="28"/>
        </w:rPr>
      </w:pPr>
      <w:r w:rsidRPr="00EE7FAC">
        <w:rPr>
          <w:color w:val="000000" w:themeColor="text1"/>
          <w:sz w:val="28"/>
          <w:szCs w:val="28"/>
        </w:rPr>
        <w:t>Г</w:t>
      </w:r>
      <w:r w:rsidR="001B06F6" w:rsidRPr="00EE7FAC">
        <w:rPr>
          <w:color w:val="000000" w:themeColor="text1"/>
          <w:sz w:val="28"/>
          <w:szCs w:val="28"/>
        </w:rPr>
        <w:t xml:space="preserve">ромадське обговорення починається з </w:t>
      </w:r>
      <w:r w:rsidR="00515A0C" w:rsidRPr="00670943">
        <w:rPr>
          <w:sz w:val="28"/>
          <w:szCs w:val="28"/>
        </w:rPr>
        <w:t>0</w:t>
      </w:r>
      <w:r w:rsidR="007E6F1E" w:rsidRPr="00670943">
        <w:rPr>
          <w:sz w:val="28"/>
          <w:szCs w:val="28"/>
        </w:rPr>
        <w:t>6</w:t>
      </w:r>
      <w:r w:rsidR="00ED2BCC" w:rsidRPr="00670943">
        <w:rPr>
          <w:sz w:val="28"/>
          <w:szCs w:val="28"/>
        </w:rPr>
        <w:t>.0</w:t>
      </w:r>
      <w:r w:rsidR="00ED189C" w:rsidRPr="00670943">
        <w:rPr>
          <w:sz w:val="28"/>
          <w:szCs w:val="28"/>
        </w:rPr>
        <w:t>5</w:t>
      </w:r>
      <w:r w:rsidR="00ED2BCC" w:rsidRPr="00670943">
        <w:rPr>
          <w:sz w:val="28"/>
          <w:szCs w:val="28"/>
        </w:rPr>
        <w:t>.202</w:t>
      </w:r>
      <w:r w:rsidR="00ED189C" w:rsidRPr="00670943">
        <w:rPr>
          <w:sz w:val="28"/>
          <w:szCs w:val="28"/>
        </w:rPr>
        <w:t>3</w:t>
      </w:r>
      <w:r w:rsidR="00ED2BCC" w:rsidRPr="00670943">
        <w:rPr>
          <w:sz w:val="28"/>
          <w:szCs w:val="28"/>
        </w:rPr>
        <w:t xml:space="preserve"> і триває до </w:t>
      </w:r>
      <w:r w:rsidR="00515A0C" w:rsidRPr="00670943">
        <w:rPr>
          <w:sz w:val="28"/>
          <w:szCs w:val="28"/>
        </w:rPr>
        <w:t>0</w:t>
      </w:r>
      <w:r w:rsidR="008F6838">
        <w:rPr>
          <w:sz w:val="28"/>
          <w:szCs w:val="28"/>
        </w:rPr>
        <w:t>8</w:t>
      </w:r>
      <w:r w:rsidR="00ED2BCC" w:rsidRPr="00670943">
        <w:rPr>
          <w:sz w:val="28"/>
          <w:szCs w:val="28"/>
        </w:rPr>
        <w:t>.</w:t>
      </w:r>
      <w:r w:rsidR="00ED189C" w:rsidRPr="00670943">
        <w:rPr>
          <w:sz w:val="28"/>
          <w:szCs w:val="28"/>
        </w:rPr>
        <w:t>06</w:t>
      </w:r>
      <w:r w:rsidR="00ED2BCC" w:rsidRPr="00670943">
        <w:rPr>
          <w:sz w:val="28"/>
          <w:szCs w:val="28"/>
        </w:rPr>
        <w:t>.202</w:t>
      </w:r>
      <w:r w:rsidR="00ED189C" w:rsidRPr="00670943">
        <w:rPr>
          <w:sz w:val="28"/>
          <w:szCs w:val="28"/>
        </w:rPr>
        <w:t>3</w:t>
      </w:r>
      <w:r w:rsidR="00EE7FAC" w:rsidRPr="00670943">
        <w:rPr>
          <w:sz w:val="28"/>
          <w:szCs w:val="28"/>
        </w:rPr>
        <w:t>.</w:t>
      </w:r>
      <w:r w:rsidR="00ED2BCC" w:rsidRPr="00670943">
        <w:rPr>
          <w:sz w:val="28"/>
          <w:szCs w:val="28"/>
        </w:rPr>
        <w:t xml:space="preserve"> </w:t>
      </w:r>
    </w:p>
    <w:p w:rsidR="00EE7FAC" w:rsidRPr="00EE7FAC" w:rsidRDefault="001B06F6" w:rsidP="006626EE">
      <w:pPr>
        <w:pStyle w:val="ab"/>
        <w:shd w:val="clear" w:color="auto" w:fill="FFFFFF"/>
        <w:spacing w:before="0" w:beforeAutospacing="0" w:after="0" w:afterAutospacing="0"/>
        <w:jc w:val="both"/>
        <w:textAlignment w:val="baseline"/>
        <w:rPr>
          <w:b/>
          <w:color w:val="000000" w:themeColor="text1"/>
          <w:sz w:val="28"/>
          <w:szCs w:val="28"/>
        </w:rPr>
      </w:pPr>
      <w:r w:rsidRPr="00EE7FAC">
        <w:rPr>
          <w:b/>
          <w:color w:val="000000" w:themeColor="text1"/>
          <w:sz w:val="28"/>
          <w:szCs w:val="28"/>
        </w:rPr>
        <w:t>б) способи участі громадськості (надання письмових зауважень і пропоз</w:t>
      </w:r>
      <w:r w:rsidR="00EE7FAC" w:rsidRPr="00EE7FAC">
        <w:rPr>
          <w:b/>
          <w:color w:val="000000" w:themeColor="text1"/>
          <w:sz w:val="28"/>
          <w:szCs w:val="28"/>
        </w:rPr>
        <w:t>ицій, громадські слухання тощо)</w:t>
      </w:r>
    </w:p>
    <w:p w:rsidR="006626EE" w:rsidRPr="00EE7FAC" w:rsidRDefault="001B06F6" w:rsidP="006626EE">
      <w:pPr>
        <w:pStyle w:val="ab"/>
        <w:shd w:val="clear" w:color="auto" w:fill="FFFFFF"/>
        <w:spacing w:before="0" w:beforeAutospacing="0" w:after="0" w:afterAutospacing="0"/>
        <w:jc w:val="both"/>
        <w:textAlignment w:val="baseline"/>
        <w:rPr>
          <w:color w:val="000000" w:themeColor="text1"/>
          <w:sz w:val="28"/>
          <w:szCs w:val="28"/>
        </w:rPr>
      </w:pPr>
      <w:r w:rsidRPr="00EE7FAC">
        <w:rPr>
          <w:color w:val="000000" w:themeColor="text1"/>
          <w:sz w:val="28"/>
          <w:szCs w:val="28"/>
        </w:rPr>
        <w:t>Відповідно до статті 12 Закону України «Про стратегічну екологічну оцінку» громадськість у межах строку громадського обговорення має право подати замовнику в письмовій формі</w:t>
      </w:r>
      <w:r w:rsidR="00EE7FAC" w:rsidRPr="00EE7FAC">
        <w:rPr>
          <w:color w:val="000000" w:themeColor="text1"/>
          <w:sz w:val="28"/>
          <w:szCs w:val="28"/>
        </w:rPr>
        <w:t xml:space="preserve"> (</w:t>
      </w:r>
      <w:r w:rsidRPr="00EE7FAC">
        <w:rPr>
          <w:color w:val="000000" w:themeColor="text1"/>
          <w:sz w:val="28"/>
          <w:szCs w:val="28"/>
        </w:rPr>
        <w:t xml:space="preserve">у тому числі в електронному вигляді) зауваження і пропозиції до </w:t>
      </w:r>
      <w:proofErr w:type="spellStart"/>
      <w:r w:rsidRPr="00EE7FAC">
        <w:rPr>
          <w:color w:val="000000" w:themeColor="text1"/>
          <w:sz w:val="28"/>
          <w:szCs w:val="28"/>
        </w:rPr>
        <w:t>про</w:t>
      </w:r>
      <w:r w:rsidR="00CC4848" w:rsidRPr="00EE7FAC">
        <w:rPr>
          <w:color w:val="000000" w:themeColor="text1"/>
          <w:sz w:val="28"/>
          <w:szCs w:val="28"/>
        </w:rPr>
        <w:t>є</w:t>
      </w:r>
      <w:r w:rsidRPr="00EE7FAC">
        <w:rPr>
          <w:color w:val="000000" w:themeColor="text1"/>
          <w:sz w:val="28"/>
          <w:szCs w:val="28"/>
        </w:rPr>
        <w:t>кту</w:t>
      </w:r>
      <w:proofErr w:type="spellEnd"/>
      <w:r w:rsidRPr="00EE7FAC">
        <w:rPr>
          <w:color w:val="000000" w:themeColor="text1"/>
          <w:sz w:val="28"/>
          <w:szCs w:val="28"/>
        </w:rPr>
        <w:t xml:space="preserve"> </w:t>
      </w:r>
      <w:r w:rsidR="00EE7FAC" w:rsidRPr="00EE7FAC">
        <w:rPr>
          <w:sz w:val="28"/>
          <w:szCs w:val="28"/>
        </w:rPr>
        <w:t>Комплексної міської цільової програми екологічного благополуччя міста Києва на 2022 ̶ 2025 роки</w:t>
      </w:r>
      <w:r w:rsidR="00EE7FAC" w:rsidRPr="00EE7FAC">
        <w:rPr>
          <w:color w:val="000000" w:themeColor="text1"/>
          <w:sz w:val="28"/>
          <w:szCs w:val="28"/>
        </w:rPr>
        <w:t xml:space="preserve"> та З</w:t>
      </w:r>
      <w:r w:rsidRPr="00EE7FAC">
        <w:rPr>
          <w:color w:val="000000" w:themeColor="text1"/>
          <w:sz w:val="28"/>
          <w:szCs w:val="28"/>
        </w:rPr>
        <w:t>віту про стратегічну екологічну оцінку.</w:t>
      </w:r>
    </w:p>
    <w:p w:rsidR="001B06F6" w:rsidRPr="00EE7FAC" w:rsidRDefault="001B06F6" w:rsidP="006626EE">
      <w:pPr>
        <w:pStyle w:val="ab"/>
        <w:shd w:val="clear" w:color="auto" w:fill="FFFFFF"/>
        <w:spacing w:before="0" w:beforeAutospacing="0" w:after="0" w:afterAutospacing="0"/>
        <w:jc w:val="both"/>
        <w:textAlignment w:val="baseline"/>
        <w:rPr>
          <w:color w:val="000000" w:themeColor="text1"/>
          <w:sz w:val="28"/>
          <w:szCs w:val="28"/>
        </w:rPr>
      </w:pPr>
      <w:r w:rsidRPr="00EE7FAC">
        <w:rPr>
          <w:color w:val="000000" w:themeColor="text1"/>
          <w:sz w:val="28"/>
          <w:szCs w:val="28"/>
        </w:rPr>
        <w:t>Пропозиції, подані після встановленого строку, не розглядаються.</w:t>
      </w:r>
    </w:p>
    <w:p w:rsidR="00A667F4" w:rsidRPr="00EE7FAC" w:rsidRDefault="00A667F4" w:rsidP="006626EE">
      <w:pPr>
        <w:pStyle w:val="ab"/>
        <w:shd w:val="clear" w:color="auto" w:fill="FFFFFF"/>
        <w:spacing w:before="0" w:beforeAutospacing="0" w:after="0" w:afterAutospacing="0"/>
        <w:jc w:val="both"/>
        <w:textAlignment w:val="baseline"/>
        <w:rPr>
          <w:color w:val="000000" w:themeColor="text1"/>
          <w:sz w:val="28"/>
          <w:szCs w:val="28"/>
        </w:rPr>
      </w:pPr>
    </w:p>
    <w:p w:rsidR="0027534B" w:rsidRPr="00EE7FAC" w:rsidRDefault="00ED2BCC" w:rsidP="006626EE">
      <w:pPr>
        <w:pStyle w:val="ab"/>
        <w:shd w:val="clear" w:color="auto" w:fill="FFFFFF"/>
        <w:spacing w:before="0" w:beforeAutospacing="0" w:after="0" w:afterAutospacing="0"/>
        <w:jc w:val="both"/>
        <w:textAlignment w:val="baseline"/>
        <w:rPr>
          <w:b/>
          <w:color w:val="000000" w:themeColor="text1"/>
          <w:sz w:val="28"/>
          <w:szCs w:val="28"/>
        </w:rPr>
      </w:pPr>
      <w:r w:rsidRPr="00EE7FAC">
        <w:rPr>
          <w:b/>
          <w:color w:val="000000" w:themeColor="text1"/>
          <w:sz w:val="28"/>
          <w:szCs w:val="28"/>
        </w:rPr>
        <w:t>в</w:t>
      </w:r>
      <w:r w:rsidR="001B06F6" w:rsidRPr="00EE7FAC">
        <w:rPr>
          <w:b/>
          <w:color w:val="000000" w:themeColor="text1"/>
          <w:sz w:val="28"/>
          <w:szCs w:val="28"/>
        </w:rPr>
        <w:t>) орган, від якого можна отримати інформацію та адресу, за якою можна ознайомитися з проектом документа державного планування, звітом про стратегічну екологічну оц</w:t>
      </w:r>
      <w:r w:rsidR="0058490B" w:rsidRPr="00EE7FAC">
        <w:rPr>
          <w:b/>
          <w:color w:val="000000" w:themeColor="text1"/>
          <w:sz w:val="28"/>
          <w:szCs w:val="28"/>
        </w:rPr>
        <w:t>інку та екологічною інформацією</w:t>
      </w:r>
      <w:r w:rsidRPr="00EE7FAC">
        <w:rPr>
          <w:b/>
          <w:color w:val="000000" w:themeColor="text1"/>
          <w:sz w:val="28"/>
          <w:szCs w:val="28"/>
        </w:rPr>
        <w:t>:</w:t>
      </w:r>
    </w:p>
    <w:p w:rsidR="00A667F4" w:rsidRPr="00EE7FAC" w:rsidRDefault="00ED2BCC" w:rsidP="006626EE">
      <w:pPr>
        <w:spacing w:after="0" w:line="240" w:lineRule="auto"/>
        <w:jc w:val="both"/>
        <w:rPr>
          <w:rFonts w:ascii="Times New Roman" w:hAnsi="Times New Roman" w:cs="Times New Roman"/>
          <w:sz w:val="28"/>
          <w:szCs w:val="28"/>
          <w:lang w:val="uk-UA"/>
        </w:rPr>
      </w:pPr>
      <w:r w:rsidRPr="00EE7FAC">
        <w:rPr>
          <w:rFonts w:ascii="Times New Roman" w:hAnsi="Times New Roman" w:cs="Times New Roman"/>
          <w:sz w:val="28"/>
          <w:szCs w:val="28"/>
          <w:lang w:val="uk-UA"/>
        </w:rPr>
        <w:lastRenderedPageBreak/>
        <w:t>Управління екології та природних ресурсів виконавчого органу Київської міської ради (</w:t>
      </w:r>
      <w:r w:rsidR="0058490B" w:rsidRPr="00EE7FAC">
        <w:rPr>
          <w:rFonts w:ascii="Times New Roman" w:hAnsi="Times New Roman" w:cs="Times New Roman"/>
          <w:sz w:val="28"/>
          <w:szCs w:val="28"/>
          <w:lang w:val="uk-UA"/>
        </w:rPr>
        <w:t>К</w:t>
      </w:r>
      <w:r w:rsidR="00EE7FAC">
        <w:rPr>
          <w:rFonts w:ascii="Times New Roman" w:hAnsi="Times New Roman" w:cs="Times New Roman"/>
          <w:sz w:val="28"/>
          <w:szCs w:val="28"/>
          <w:lang w:val="uk-UA"/>
        </w:rPr>
        <w:t>иївської міської державної адміністрації</w:t>
      </w:r>
      <w:r w:rsidRPr="00EE7FAC">
        <w:rPr>
          <w:rFonts w:ascii="Times New Roman" w:hAnsi="Times New Roman" w:cs="Times New Roman"/>
          <w:sz w:val="28"/>
          <w:szCs w:val="28"/>
          <w:lang w:val="uk-UA"/>
        </w:rPr>
        <w:t>), вул. Турівська, 28, м. Київ, 04080.</w:t>
      </w:r>
    </w:p>
    <w:p w:rsidR="003E467D" w:rsidRPr="00EE7FAC" w:rsidRDefault="00EE7FAC" w:rsidP="003E467D">
      <w:pPr>
        <w:pStyle w:val="ab"/>
        <w:shd w:val="clear" w:color="auto" w:fill="FFFFFF"/>
        <w:spacing w:before="0" w:beforeAutospacing="0" w:after="0" w:afterAutospacing="0"/>
        <w:jc w:val="both"/>
        <w:textAlignment w:val="baseline"/>
        <w:rPr>
          <w:color w:val="000000" w:themeColor="text1"/>
          <w:sz w:val="28"/>
          <w:szCs w:val="28"/>
        </w:rPr>
      </w:pPr>
      <w:r w:rsidRPr="00EE7FAC">
        <w:rPr>
          <w:color w:val="000000" w:themeColor="text1"/>
          <w:sz w:val="28"/>
          <w:szCs w:val="28"/>
        </w:rPr>
        <w:t>Із</w:t>
      </w:r>
      <w:r w:rsidR="003E467D" w:rsidRPr="00EE7FAC">
        <w:rPr>
          <w:color w:val="000000" w:themeColor="text1"/>
          <w:sz w:val="28"/>
          <w:szCs w:val="28"/>
        </w:rPr>
        <w:t xml:space="preserve"> </w:t>
      </w:r>
      <w:proofErr w:type="spellStart"/>
      <w:r w:rsidR="003E467D" w:rsidRPr="00EE7FAC">
        <w:rPr>
          <w:color w:val="000000" w:themeColor="text1"/>
          <w:sz w:val="28"/>
          <w:szCs w:val="28"/>
        </w:rPr>
        <w:t>проєктом</w:t>
      </w:r>
      <w:proofErr w:type="spellEnd"/>
      <w:r w:rsidR="003E467D" w:rsidRPr="00EE7FAC">
        <w:rPr>
          <w:color w:val="000000" w:themeColor="text1"/>
          <w:sz w:val="28"/>
          <w:szCs w:val="28"/>
        </w:rPr>
        <w:t xml:space="preserve"> змін до Комплексної міської цільової програми екологічного благополуччя міста Києва на 2022 ̶ 2025 роки та </w:t>
      </w:r>
      <w:r>
        <w:rPr>
          <w:color w:val="000000" w:themeColor="text1"/>
          <w:sz w:val="28"/>
          <w:szCs w:val="28"/>
        </w:rPr>
        <w:t>З</w:t>
      </w:r>
      <w:r w:rsidR="003E467D" w:rsidRPr="00EE7FAC">
        <w:rPr>
          <w:color w:val="000000" w:themeColor="text1"/>
          <w:sz w:val="28"/>
          <w:szCs w:val="28"/>
        </w:rPr>
        <w:t xml:space="preserve">вітом про стратегічну екологічну оцінку можна ознайомитися на сайті Управління </w:t>
      </w:r>
      <w:hyperlink r:id="rId6" w:history="1">
        <w:r w:rsidR="003E467D" w:rsidRPr="00EE7FAC">
          <w:rPr>
            <w:rStyle w:val="a4"/>
            <w:i/>
            <w:sz w:val="28"/>
            <w:szCs w:val="28"/>
          </w:rPr>
          <w:t>https://ecodep.kyivcity.gov.ua</w:t>
        </w:r>
      </w:hyperlink>
      <w:r w:rsidR="003E467D" w:rsidRPr="00EE7FAC">
        <w:rPr>
          <w:i/>
          <w:color w:val="000000" w:themeColor="text1"/>
          <w:sz w:val="28"/>
          <w:szCs w:val="28"/>
        </w:rPr>
        <w:t xml:space="preserve"> </w:t>
      </w:r>
      <w:r w:rsidR="003E467D" w:rsidRPr="00EE7FAC">
        <w:rPr>
          <w:color w:val="000000" w:themeColor="text1"/>
          <w:sz w:val="28"/>
          <w:szCs w:val="28"/>
        </w:rPr>
        <w:t>в розділі Діяльність</w:t>
      </w:r>
      <w:r w:rsidRPr="00EE7FAC">
        <w:rPr>
          <w:color w:val="000000" w:themeColor="text1"/>
          <w:sz w:val="28"/>
          <w:szCs w:val="28"/>
        </w:rPr>
        <w:t xml:space="preserve"> </w:t>
      </w:r>
      <w:r w:rsidR="003E467D" w:rsidRPr="00EE7FAC">
        <w:rPr>
          <w:color w:val="000000" w:themeColor="text1"/>
          <w:sz w:val="28"/>
          <w:szCs w:val="28"/>
        </w:rPr>
        <w:t>-</w:t>
      </w:r>
      <w:r w:rsidRPr="00EE7FAC">
        <w:rPr>
          <w:color w:val="000000" w:themeColor="text1"/>
          <w:sz w:val="28"/>
          <w:szCs w:val="28"/>
        </w:rPr>
        <w:t xml:space="preserve"> </w:t>
      </w:r>
      <w:r w:rsidR="003E467D" w:rsidRPr="00EE7FAC">
        <w:rPr>
          <w:color w:val="000000" w:themeColor="text1"/>
          <w:sz w:val="28"/>
          <w:szCs w:val="28"/>
        </w:rPr>
        <w:t>Програми.</w:t>
      </w:r>
    </w:p>
    <w:p w:rsidR="00A667F4" w:rsidRPr="00EE7FAC" w:rsidRDefault="00A667F4" w:rsidP="006626EE">
      <w:pPr>
        <w:spacing w:after="0" w:line="240" w:lineRule="auto"/>
        <w:jc w:val="both"/>
        <w:rPr>
          <w:rFonts w:ascii="Times New Roman" w:hAnsi="Times New Roman" w:cs="Times New Roman"/>
          <w:sz w:val="28"/>
          <w:szCs w:val="28"/>
          <w:lang w:val="uk-UA"/>
        </w:rPr>
      </w:pPr>
    </w:p>
    <w:p w:rsidR="001B1E38" w:rsidRPr="00EE7FAC" w:rsidRDefault="001B06F6" w:rsidP="006626EE">
      <w:pPr>
        <w:pStyle w:val="ab"/>
        <w:shd w:val="clear" w:color="auto" w:fill="FFFFFF"/>
        <w:spacing w:before="0" w:beforeAutospacing="0" w:after="0" w:afterAutospacing="0"/>
        <w:jc w:val="both"/>
        <w:textAlignment w:val="baseline"/>
        <w:rPr>
          <w:b/>
          <w:color w:val="000000" w:themeColor="text1"/>
          <w:sz w:val="28"/>
          <w:szCs w:val="28"/>
        </w:rPr>
      </w:pPr>
      <w:r w:rsidRPr="00EE7FAC">
        <w:rPr>
          <w:b/>
          <w:color w:val="000000" w:themeColor="text1"/>
          <w:sz w:val="28"/>
          <w:szCs w:val="28"/>
        </w:rPr>
        <w:t xml:space="preserve">ґ) орган, до якого подаються зауваження і пропозиції, його поштова та електронна адреси та строки </w:t>
      </w:r>
      <w:r w:rsidR="001B1E38" w:rsidRPr="00EE7FAC">
        <w:rPr>
          <w:b/>
          <w:color w:val="000000" w:themeColor="text1"/>
          <w:sz w:val="28"/>
          <w:szCs w:val="28"/>
        </w:rPr>
        <w:t>подання зауважень і пропозицій:</w:t>
      </w:r>
    </w:p>
    <w:p w:rsidR="00EE7FAC" w:rsidRPr="00EE7FAC" w:rsidRDefault="00412E02" w:rsidP="0058490B">
      <w:pPr>
        <w:pStyle w:val="ab"/>
        <w:shd w:val="clear" w:color="auto" w:fill="FFFFFF"/>
        <w:spacing w:before="0" w:beforeAutospacing="0" w:after="0" w:afterAutospacing="0"/>
        <w:jc w:val="both"/>
        <w:textAlignment w:val="baseline"/>
        <w:rPr>
          <w:sz w:val="28"/>
          <w:szCs w:val="28"/>
        </w:rPr>
      </w:pPr>
      <w:r w:rsidRPr="00EE7FAC">
        <w:rPr>
          <w:sz w:val="28"/>
          <w:szCs w:val="28"/>
        </w:rPr>
        <w:t>Управління екології та природних ресурсів виконавчого органу Київської міської ради (</w:t>
      </w:r>
      <w:r w:rsidR="0058490B" w:rsidRPr="00EE7FAC">
        <w:rPr>
          <w:sz w:val="28"/>
          <w:szCs w:val="28"/>
        </w:rPr>
        <w:t>КМДА</w:t>
      </w:r>
      <w:r w:rsidRPr="00EE7FAC">
        <w:rPr>
          <w:sz w:val="28"/>
          <w:szCs w:val="28"/>
        </w:rPr>
        <w:t>)</w:t>
      </w:r>
      <w:r w:rsidR="00A667F4" w:rsidRPr="00EE7FAC">
        <w:rPr>
          <w:sz w:val="28"/>
          <w:szCs w:val="28"/>
        </w:rPr>
        <w:t>.</w:t>
      </w:r>
      <w:r w:rsidR="0058490B" w:rsidRPr="00EE7FAC">
        <w:rPr>
          <w:sz w:val="28"/>
          <w:szCs w:val="28"/>
        </w:rPr>
        <w:t xml:space="preserve"> </w:t>
      </w:r>
    </w:p>
    <w:p w:rsidR="00EE7FAC" w:rsidRDefault="001B06F6" w:rsidP="0058490B">
      <w:pPr>
        <w:pStyle w:val="ab"/>
        <w:shd w:val="clear" w:color="auto" w:fill="FFFFFF"/>
        <w:spacing w:before="0" w:beforeAutospacing="0" w:after="0" w:afterAutospacing="0"/>
        <w:jc w:val="both"/>
        <w:textAlignment w:val="baseline"/>
        <w:rPr>
          <w:sz w:val="28"/>
          <w:szCs w:val="28"/>
        </w:rPr>
      </w:pPr>
      <w:r w:rsidRPr="00EE7FAC">
        <w:rPr>
          <w:color w:val="000000" w:themeColor="text1"/>
          <w:sz w:val="28"/>
          <w:szCs w:val="28"/>
        </w:rPr>
        <w:t xml:space="preserve">Адреса для </w:t>
      </w:r>
      <w:r w:rsidR="00EE7FAC" w:rsidRPr="00EE7FAC">
        <w:rPr>
          <w:color w:val="000000" w:themeColor="text1"/>
          <w:sz w:val="28"/>
          <w:szCs w:val="28"/>
        </w:rPr>
        <w:t xml:space="preserve">подання </w:t>
      </w:r>
      <w:r w:rsidRPr="00EE7FAC">
        <w:rPr>
          <w:color w:val="000000" w:themeColor="text1"/>
          <w:sz w:val="28"/>
          <w:szCs w:val="28"/>
        </w:rPr>
        <w:t>зауважень та про</w:t>
      </w:r>
      <w:r w:rsidR="006D0FE9" w:rsidRPr="00EE7FAC">
        <w:rPr>
          <w:color w:val="000000" w:themeColor="text1"/>
          <w:sz w:val="28"/>
          <w:szCs w:val="28"/>
        </w:rPr>
        <w:t>позицій у письмовій формі:</w:t>
      </w:r>
      <w:r w:rsidR="0058490B" w:rsidRPr="00EE7FAC">
        <w:rPr>
          <w:color w:val="000000" w:themeColor="text1"/>
          <w:sz w:val="28"/>
          <w:szCs w:val="28"/>
        </w:rPr>
        <w:t xml:space="preserve"> </w:t>
      </w:r>
      <w:r w:rsidR="00412E02" w:rsidRPr="00EE7FAC">
        <w:rPr>
          <w:sz w:val="28"/>
          <w:szCs w:val="28"/>
        </w:rPr>
        <w:t>вул. Турівська, 28, м. Київ, 04080.</w:t>
      </w:r>
      <w:r w:rsidR="00515A0C" w:rsidRPr="00EE7FAC">
        <w:rPr>
          <w:sz w:val="28"/>
          <w:szCs w:val="28"/>
        </w:rPr>
        <w:t xml:space="preserve"> </w:t>
      </w:r>
    </w:p>
    <w:p w:rsidR="001B06F6" w:rsidRPr="00EE7FAC" w:rsidRDefault="0082198C" w:rsidP="0058490B">
      <w:pPr>
        <w:pStyle w:val="ab"/>
        <w:shd w:val="clear" w:color="auto" w:fill="FFFFFF"/>
        <w:spacing w:before="0" w:beforeAutospacing="0" w:after="0" w:afterAutospacing="0"/>
        <w:jc w:val="both"/>
        <w:textAlignment w:val="baseline"/>
        <w:rPr>
          <w:rStyle w:val="a4"/>
          <w:color w:val="000000" w:themeColor="text1"/>
          <w:sz w:val="28"/>
          <w:szCs w:val="28"/>
          <w:u w:val="none"/>
          <w:bdr w:val="none" w:sz="0" w:space="0" w:color="auto" w:frame="1"/>
        </w:rPr>
      </w:pPr>
      <w:r w:rsidRPr="00EE7FAC">
        <w:rPr>
          <w:color w:val="000000" w:themeColor="text1"/>
          <w:sz w:val="28"/>
          <w:szCs w:val="28"/>
        </w:rPr>
        <w:t>Електронна адреса:</w:t>
      </w:r>
      <w:r w:rsidR="00412E02" w:rsidRPr="00EE7FAC">
        <w:rPr>
          <w:color w:val="000000"/>
          <w:spacing w:val="-1"/>
          <w:sz w:val="28"/>
          <w:szCs w:val="28"/>
          <w:lang w:val="ru-RU"/>
        </w:rPr>
        <w:t xml:space="preserve"> </w:t>
      </w:r>
      <w:hyperlink r:id="rId7" w:history="1">
        <w:r w:rsidR="00515A0C" w:rsidRPr="00EE7FAC">
          <w:rPr>
            <w:sz w:val="28"/>
            <w:szCs w:val="28"/>
            <w:u w:val="single"/>
          </w:rPr>
          <w:t>ecology@kyivcity.gov.ua</w:t>
        </w:r>
      </w:hyperlink>
      <w:r w:rsidRPr="00EE7FAC">
        <w:rPr>
          <w:color w:val="000000"/>
          <w:spacing w:val="-1"/>
          <w:sz w:val="28"/>
          <w:szCs w:val="28"/>
        </w:rPr>
        <w:t>.</w:t>
      </w:r>
    </w:p>
    <w:p w:rsidR="00412E02" w:rsidRPr="00670943" w:rsidRDefault="00412E02" w:rsidP="00AB7231">
      <w:pPr>
        <w:pStyle w:val="ab"/>
        <w:shd w:val="clear" w:color="auto" w:fill="FFFFFF"/>
        <w:spacing w:before="0" w:beforeAutospacing="0" w:after="0" w:afterAutospacing="0"/>
        <w:jc w:val="both"/>
        <w:textAlignment w:val="baseline"/>
        <w:rPr>
          <w:sz w:val="28"/>
          <w:szCs w:val="28"/>
        </w:rPr>
      </w:pPr>
      <w:r w:rsidRPr="00670943">
        <w:rPr>
          <w:sz w:val="28"/>
          <w:szCs w:val="28"/>
        </w:rPr>
        <w:t xml:space="preserve">Відповідальна особа </w:t>
      </w:r>
      <w:proofErr w:type="spellStart"/>
      <w:r w:rsidRPr="00670943">
        <w:rPr>
          <w:sz w:val="28"/>
          <w:szCs w:val="28"/>
        </w:rPr>
        <w:t>Сідіченко</w:t>
      </w:r>
      <w:proofErr w:type="spellEnd"/>
      <w:r w:rsidRPr="00670943">
        <w:rPr>
          <w:sz w:val="28"/>
          <w:szCs w:val="28"/>
        </w:rPr>
        <w:t xml:space="preserve"> Віталія Петрівна</w:t>
      </w:r>
      <w:r w:rsidR="002464FD">
        <w:rPr>
          <w:sz w:val="28"/>
          <w:szCs w:val="28"/>
        </w:rPr>
        <w:t>.</w:t>
      </w:r>
      <w:bookmarkStart w:id="1" w:name="_GoBack"/>
      <w:bookmarkEnd w:id="1"/>
    </w:p>
    <w:p w:rsidR="00B077EB" w:rsidRPr="00670943" w:rsidRDefault="001B06F6" w:rsidP="0058490B">
      <w:pPr>
        <w:pStyle w:val="ab"/>
        <w:shd w:val="clear" w:color="auto" w:fill="FFFFFF"/>
        <w:spacing w:before="0" w:beforeAutospacing="0" w:after="0" w:afterAutospacing="0"/>
        <w:textAlignment w:val="baseline"/>
        <w:rPr>
          <w:sz w:val="28"/>
          <w:szCs w:val="28"/>
        </w:rPr>
      </w:pPr>
      <w:r w:rsidRPr="00670943">
        <w:rPr>
          <w:sz w:val="28"/>
          <w:szCs w:val="28"/>
        </w:rPr>
        <w:t xml:space="preserve">Зауваження і пропозиції приймаються у строк з </w:t>
      </w:r>
      <w:r w:rsidR="00515A0C" w:rsidRPr="00670943">
        <w:rPr>
          <w:sz w:val="28"/>
          <w:szCs w:val="28"/>
        </w:rPr>
        <w:t>0</w:t>
      </w:r>
      <w:r w:rsidR="00670943" w:rsidRPr="00670943">
        <w:rPr>
          <w:sz w:val="28"/>
          <w:szCs w:val="28"/>
        </w:rPr>
        <w:t>6</w:t>
      </w:r>
      <w:r w:rsidR="008A3120" w:rsidRPr="00670943">
        <w:rPr>
          <w:sz w:val="28"/>
          <w:szCs w:val="28"/>
        </w:rPr>
        <w:t>.0</w:t>
      </w:r>
      <w:r w:rsidR="00515A0C" w:rsidRPr="00670943">
        <w:rPr>
          <w:sz w:val="28"/>
          <w:szCs w:val="28"/>
        </w:rPr>
        <w:t>5</w:t>
      </w:r>
      <w:r w:rsidR="008A3120" w:rsidRPr="00670943">
        <w:rPr>
          <w:sz w:val="28"/>
          <w:szCs w:val="28"/>
        </w:rPr>
        <w:t>.</w:t>
      </w:r>
      <w:r w:rsidRPr="00670943">
        <w:rPr>
          <w:sz w:val="28"/>
          <w:szCs w:val="28"/>
        </w:rPr>
        <w:t>20</w:t>
      </w:r>
      <w:r w:rsidR="006D0FE9" w:rsidRPr="00670943">
        <w:rPr>
          <w:sz w:val="28"/>
          <w:szCs w:val="28"/>
        </w:rPr>
        <w:t>2</w:t>
      </w:r>
      <w:r w:rsidR="00515A0C" w:rsidRPr="00670943">
        <w:rPr>
          <w:sz w:val="28"/>
          <w:szCs w:val="28"/>
        </w:rPr>
        <w:t>3</w:t>
      </w:r>
      <w:r w:rsidRPr="00670943">
        <w:rPr>
          <w:sz w:val="28"/>
          <w:szCs w:val="28"/>
        </w:rPr>
        <w:t xml:space="preserve"> р</w:t>
      </w:r>
      <w:r w:rsidR="0058490B" w:rsidRPr="00670943">
        <w:rPr>
          <w:sz w:val="28"/>
          <w:szCs w:val="28"/>
        </w:rPr>
        <w:t>.</w:t>
      </w:r>
      <w:r w:rsidRPr="00670943">
        <w:rPr>
          <w:sz w:val="28"/>
          <w:szCs w:val="28"/>
        </w:rPr>
        <w:t xml:space="preserve"> по </w:t>
      </w:r>
      <w:r w:rsidR="00856FE2" w:rsidRPr="00670943">
        <w:rPr>
          <w:sz w:val="28"/>
          <w:szCs w:val="28"/>
        </w:rPr>
        <w:t>0</w:t>
      </w:r>
      <w:r w:rsidR="008F6838">
        <w:rPr>
          <w:sz w:val="28"/>
          <w:szCs w:val="28"/>
        </w:rPr>
        <w:t>8</w:t>
      </w:r>
      <w:r w:rsidR="008A3120" w:rsidRPr="00670943">
        <w:rPr>
          <w:sz w:val="28"/>
          <w:szCs w:val="28"/>
        </w:rPr>
        <w:t>.0</w:t>
      </w:r>
      <w:r w:rsidR="00856FE2" w:rsidRPr="00670943">
        <w:rPr>
          <w:sz w:val="28"/>
          <w:szCs w:val="28"/>
        </w:rPr>
        <w:t>6</w:t>
      </w:r>
      <w:r w:rsidR="008A3120" w:rsidRPr="00670943">
        <w:rPr>
          <w:sz w:val="28"/>
          <w:szCs w:val="28"/>
        </w:rPr>
        <w:t>.</w:t>
      </w:r>
      <w:r w:rsidRPr="00670943">
        <w:rPr>
          <w:sz w:val="28"/>
          <w:szCs w:val="28"/>
        </w:rPr>
        <w:t>202</w:t>
      </w:r>
      <w:r w:rsidR="00856FE2" w:rsidRPr="00670943">
        <w:rPr>
          <w:sz w:val="28"/>
          <w:szCs w:val="28"/>
        </w:rPr>
        <w:t>3</w:t>
      </w:r>
      <w:r w:rsidRPr="00670943">
        <w:rPr>
          <w:sz w:val="28"/>
          <w:szCs w:val="28"/>
        </w:rPr>
        <w:t xml:space="preserve"> р.</w:t>
      </w:r>
      <w:r w:rsidR="00412E02" w:rsidRPr="00670943">
        <w:rPr>
          <w:sz w:val="28"/>
          <w:szCs w:val="28"/>
        </w:rPr>
        <w:t xml:space="preserve"> </w:t>
      </w:r>
    </w:p>
    <w:p w:rsidR="00856FE2" w:rsidRPr="00670943" w:rsidRDefault="00856FE2" w:rsidP="0058490B">
      <w:pPr>
        <w:pStyle w:val="ab"/>
        <w:shd w:val="clear" w:color="auto" w:fill="FFFFFF"/>
        <w:spacing w:before="0" w:beforeAutospacing="0" w:after="0" w:afterAutospacing="0"/>
        <w:textAlignment w:val="baseline"/>
        <w:rPr>
          <w:sz w:val="28"/>
          <w:szCs w:val="28"/>
        </w:rPr>
      </w:pPr>
    </w:p>
    <w:p w:rsidR="006626EE" w:rsidRPr="00EE7FAC" w:rsidRDefault="001B06F6" w:rsidP="00EE7FAC">
      <w:pPr>
        <w:pStyle w:val="ab"/>
        <w:shd w:val="clear" w:color="auto" w:fill="FFFFFF"/>
        <w:spacing w:before="0" w:beforeAutospacing="0" w:after="0" w:afterAutospacing="0"/>
        <w:jc w:val="both"/>
        <w:textAlignment w:val="baseline"/>
        <w:rPr>
          <w:b/>
          <w:color w:val="000000" w:themeColor="text1"/>
          <w:sz w:val="28"/>
          <w:szCs w:val="28"/>
        </w:rPr>
      </w:pPr>
      <w:r w:rsidRPr="00670943">
        <w:rPr>
          <w:b/>
          <w:sz w:val="28"/>
          <w:szCs w:val="28"/>
        </w:rPr>
        <w:t xml:space="preserve">д) місцезнаходження наявної екологічної інформації, у тому числі </w:t>
      </w:r>
      <w:r w:rsidRPr="00EE7FAC">
        <w:rPr>
          <w:b/>
          <w:color w:val="000000" w:themeColor="text1"/>
          <w:sz w:val="28"/>
          <w:szCs w:val="28"/>
        </w:rPr>
        <w:t>пов’язаної зі здоров’ям населення, що стосується документа державного планування:</w:t>
      </w:r>
    </w:p>
    <w:p w:rsidR="00EE7FAC" w:rsidRPr="00EE7FAC" w:rsidRDefault="00EE7FAC" w:rsidP="00EE7FAC">
      <w:pPr>
        <w:pStyle w:val="ab"/>
        <w:shd w:val="clear" w:color="auto" w:fill="FFFFFF"/>
        <w:spacing w:before="0" w:beforeAutospacing="0" w:after="0" w:afterAutospacing="0"/>
        <w:jc w:val="both"/>
        <w:textAlignment w:val="baseline"/>
        <w:rPr>
          <w:sz w:val="28"/>
          <w:szCs w:val="28"/>
        </w:rPr>
      </w:pPr>
      <w:r w:rsidRPr="00EE7FAC">
        <w:rPr>
          <w:sz w:val="28"/>
          <w:szCs w:val="28"/>
        </w:rPr>
        <w:t xml:space="preserve">Управління екології та природних ресурсів виконавчого органу Київської міської ради (КМДА). </w:t>
      </w:r>
    </w:p>
    <w:p w:rsidR="00EE7FAC" w:rsidRDefault="00EE7FAC" w:rsidP="00EE7FAC">
      <w:pPr>
        <w:pStyle w:val="ab"/>
        <w:shd w:val="clear" w:color="auto" w:fill="FFFFFF"/>
        <w:spacing w:before="0" w:beforeAutospacing="0" w:after="0" w:afterAutospacing="0"/>
        <w:jc w:val="both"/>
        <w:textAlignment w:val="baseline"/>
        <w:rPr>
          <w:sz w:val="28"/>
          <w:szCs w:val="28"/>
        </w:rPr>
      </w:pPr>
      <w:r w:rsidRPr="00EE7FAC">
        <w:rPr>
          <w:color w:val="000000" w:themeColor="text1"/>
          <w:sz w:val="28"/>
          <w:szCs w:val="28"/>
        </w:rPr>
        <w:t xml:space="preserve">Адреса: </w:t>
      </w:r>
      <w:r w:rsidRPr="00EE7FAC">
        <w:rPr>
          <w:sz w:val="28"/>
          <w:szCs w:val="28"/>
        </w:rPr>
        <w:t xml:space="preserve">вул. Турівська, 28, м. Київ, 04080. </w:t>
      </w:r>
    </w:p>
    <w:p w:rsidR="0082198C" w:rsidRPr="00EE7FAC" w:rsidRDefault="000B5448" w:rsidP="00515A0C">
      <w:pPr>
        <w:pStyle w:val="ab"/>
        <w:shd w:val="clear" w:color="auto" w:fill="FFFFFF"/>
        <w:spacing w:before="0" w:beforeAutospacing="0" w:after="0" w:afterAutospacing="0"/>
        <w:textAlignment w:val="baseline"/>
        <w:rPr>
          <w:i/>
          <w:color w:val="000000" w:themeColor="text1"/>
          <w:sz w:val="28"/>
          <w:szCs w:val="28"/>
        </w:rPr>
      </w:pPr>
      <w:r w:rsidRPr="00EE7FAC">
        <w:rPr>
          <w:color w:val="000000" w:themeColor="text1"/>
          <w:sz w:val="28"/>
          <w:szCs w:val="28"/>
        </w:rPr>
        <w:t xml:space="preserve">Офіційний сайт </w:t>
      </w:r>
      <w:r w:rsidR="0082198C" w:rsidRPr="00EE7FAC">
        <w:rPr>
          <w:sz w:val="28"/>
          <w:szCs w:val="28"/>
        </w:rPr>
        <w:t xml:space="preserve">Управління </w:t>
      </w:r>
      <w:hyperlink r:id="rId8" w:history="1">
        <w:r w:rsidR="00856FE2" w:rsidRPr="00EE7FAC">
          <w:rPr>
            <w:rStyle w:val="a4"/>
            <w:i/>
            <w:sz w:val="28"/>
            <w:szCs w:val="28"/>
          </w:rPr>
          <w:t>https://ecodep.kyivcity.gov.ua</w:t>
        </w:r>
      </w:hyperlink>
      <w:r w:rsidR="00856FE2" w:rsidRPr="00EE7FAC">
        <w:rPr>
          <w:i/>
          <w:color w:val="000000" w:themeColor="text1"/>
          <w:sz w:val="28"/>
          <w:szCs w:val="28"/>
        </w:rPr>
        <w:t xml:space="preserve">, </w:t>
      </w:r>
      <w:r w:rsidR="00856FE2" w:rsidRPr="00EE7FAC">
        <w:rPr>
          <w:color w:val="000000" w:themeColor="text1"/>
          <w:sz w:val="28"/>
          <w:szCs w:val="28"/>
        </w:rPr>
        <w:t>розділ Діяльність – Програми</w:t>
      </w:r>
      <w:r w:rsidR="00856FE2" w:rsidRPr="00EE7FAC">
        <w:rPr>
          <w:i/>
          <w:color w:val="000000" w:themeColor="text1"/>
          <w:sz w:val="28"/>
          <w:szCs w:val="28"/>
        </w:rPr>
        <w:t xml:space="preserve">. </w:t>
      </w:r>
    </w:p>
    <w:p w:rsidR="00856FE2" w:rsidRPr="00EE7FAC" w:rsidRDefault="00856FE2" w:rsidP="00515A0C">
      <w:pPr>
        <w:pStyle w:val="ab"/>
        <w:shd w:val="clear" w:color="auto" w:fill="FFFFFF"/>
        <w:spacing w:before="0" w:beforeAutospacing="0" w:after="0" w:afterAutospacing="0"/>
        <w:textAlignment w:val="baseline"/>
        <w:rPr>
          <w:i/>
          <w:color w:val="000000" w:themeColor="text1"/>
          <w:sz w:val="28"/>
          <w:szCs w:val="28"/>
        </w:rPr>
      </w:pPr>
    </w:p>
    <w:p w:rsidR="0071350E" w:rsidRDefault="001B06F6" w:rsidP="006626EE">
      <w:pPr>
        <w:pStyle w:val="ab"/>
        <w:shd w:val="clear" w:color="auto" w:fill="FFFFFF"/>
        <w:spacing w:before="0" w:beforeAutospacing="0" w:after="0" w:afterAutospacing="0"/>
        <w:jc w:val="both"/>
        <w:textAlignment w:val="baseline"/>
        <w:rPr>
          <w:b/>
          <w:color w:val="000000" w:themeColor="text1"/>
          <w:sz w:val="28"/>
          <w:szCs w:val="28"/>
        </w:rPr>
      </w:pPr>
      <w:r w:rsidRPr="00EE7FAC">
        <w:rPr>
          <w:b/>
          <w:color w:val="000000" w:themeColor="text1"/>
          <w:sz w:val="28"/>
          <w:szCs w:val="28"/>
        </w:rPr>
        <w:t>4) Необхідність проведення транскордонних консультацій</w:t>
      </w:r>
      <w:r w:rsidRPr="0082198C">
        <w:rPr>
          <w:b/>
          <w:color w:val="000000" w:themeColor="text1"/>
          <w:sz w:val="28"/>
          <w:szCs w:val="28"/>
        </w:rPr>
        <w:t xml:space="preserve"> щодо </w:t>
      </w:r>
      <w:proofErr w:type="spellStart"/>
      <w:r w:rsidRPr="0082198C">
        <w:rPr>
          <w:b/>
          <w:color w:val="000000" w:themeColor="text1"/>
          <w:sz w:val="28"/>
          <w:szCs w:val="28"/>
        </w:rPr>
        <w:t>про</w:t>
      </w:r>
      <w:r w:rsidR="00EF235A" w:rsidRPr="0082198C">
        <w:rPr>
          <w:b/>
          <w:color w:val="000000" w:themeColor="text1"/>
          <w:sz w:val="28"/>
          <w:szCs w:val="28"/>
        </w:rPr>
        <w:t>є</w:t>
      </w:r>
      <w:r w:rsidRPr="0082198C">
        <w:rPr>
          <w:b/>
          <w:color w:val="000000" w:themeColor="text1"/>
          <w:sz w:val="28"/>
          <w:szCs w:val="28"/>
        </w:rPr>
        <w:t>кт</w:t>
      </w:r>
      <w:r w:rsidR="00EF235A" w:rsidRPr="0082198C">
        <w:rPr>
          <w:b/>
          <w:color w:val="000000" w:themeColor="text1"/>
          <w:sz w:val="28"/>
          <w:szCs w:val="28"/>
        </w:rPr>
        <w:t>у</w:t>
      </w:r>
      <w:proofErr w:type="spellEnd"/>
      <w:r w:rsidR="00EF235A" w:rsidRPr="0082198C">
        <w:rPr>
          <w:b/>
          <w:color w:val="000000" w:themeColor="text1"/>
          <w:sz w:val="28"/>
          <w:szCs w:val="28"/>
        </w:rPr>
        <w:t xml:space="preserve"> документа державного </w:t>
      </w:r>
      <w:r w:rsidRPr="0082198C">
        <w:rPr>
          <w:b/>
          <w:color w:val="000000" w:themeColor="text1"/>
          <w:sz w:val="28"/>
          <w:szCs w:val="28"/>
        </w:rPr>
        <w:t>планування.</w:t>
      </w:r>
    </w:p>
    <w:p w:rsidR="0097684C" w:rsidRDefault="001B06F6" w:rsidP="006626EE">
      <w:pPr>
        <w:pStyle w:val="ab"/>
        <w:shd w:val="clear" w:color="auto" w:fill="FFFFFF"/>
        <w:spacing w:before="0" w:beforeAutospacing="0" w:after="0" w:afterAutospacing="0"/>
        <w:jc w:val="both"/>
        <w:textAlignment w:val="baseline"/>
        <w:rPr>
          <w:color w:val="000000" w:themeColor="text1"/>
          <w:sz w:val="28"/>
          <w:szCs w:val="28"/>
        </w:rPr>
      </w:pPr>
      <w:r w:rsidRPr="0082198C">
        <w:rPr>
          <w:color w:val="000000" w:themeColor="text1"/>
          <w:sz w:val="28"/>
          <w:szCs w:val="28"/>
        </w:rPr>
        <w:t>Проведення транскордонних консультацій не потребує.</w:t>
      </w:r>
    </w:p>
    <w:p w:rsidR="0097684C" w:rsidRDefault="0097684C" w:rsidP="0097684C">
      <w:pPr>
        <w:shd w:val="clear" w:color="auto" w:fill="FFFFFF"/>
        <w:ind w:right="5011"/>
        <w:contextualSpacing/>
        <w:jc w:val="both"/>
        <w:rPr>
          <w:color w:val="000000"/>
          <w:sz w:val="28"/>
          <w:szCs w:val="28"/>
          <w:lang w:val="uk-UA"/>
        </w:rPr>
      </w:pPr>
    </w:p>
    <w:p w:rsidR="00086CC2" w:rsidRDefault="00086CC2" w:rsidP="0097684C">
      <w:pPr>
        <w:shd w:val="clear" w:color="auto" w:fill="FFFFFF"/>
        <w:ind w:right="5011"/>
        <w:contextualSpacing/>
        <w:jc w:val="both"/>
        <w:rPr>
          <w:color w:val="000000"/>
          <w:sz w:val="28"/>
          <w:szCs w:val="28"/>
          <w:lang w:val="uk-UA"/>
        </w:rPr>
      </w:pPr>
    </w:p>
    <w:p w:rsidR="00086CC2" w:rsidRPr="00086CC2" w:rsidRDefault="00086CC2" w:rsidP="00086CC2">
      <w:pPr>
        <w:shd w:val="clear" w:color="auto" w:fill="FFFFFF"/>
        <w:ind w:right="-143"/>
        <w:contextualSpacing/>
        <w:jc w:val="both"/>
        <w:rPr>
          <w:rFonts w:ascii="Times New Roman" w:hAnsi="Times New Roman" w:cs="Times New Roman"/>
          <w:color w:val="000000"/>
          <w:sz w:val="28"/>
          <w:szCs w:val="28"/>
          <w:lang w:val="uk-UA"/>
        </w:rPr>
      </w:pPr>
      <w:r w:rsidRPr="00086CC2">
        <w:rPr>
          <w:rFonts w:ascii="Times New Roman" w:hAnsi="Times New Roman" w:cs="Times New Roman"/>
          <w:color w:val="000000"/>
          <w:sz w:val="28"/>
          <w:szCs w:val="28"/>
          <w:lang w:val="uk-UA"/>
        </w:rPr>
        <w:t xml:space="preserve">Начальник </w:t>
      </w:r>
      <w:r w:rsidRPr="00086CC2">
        <w:rPr>
          <w:rFonts w:ascii="Times New Roman" w:hAnsi="Times New Roman" w:cs="Times New Roman"/>
          <w:color w:val="000000"/>
          <w:sz w:val="28"/>
          <w:szCs w:val="28"/>
          <w:lang w:val="uk-UA"/>
        </w:rPr>
        <w:tab/>
        <w:t>Управління</w:t>
      </w:r>
      <w:r w:rsidRPr="00086CC2">
        <w:rPr>
          <w:rFonts w:ascii="Times New Roman" w:hAnsi="Times New Roman" w:cs="Times New Roman"/>
          <w:color w:val="000000"/>
          <w:sz w:val="28"/>
          <w:szCs w:val="28"/>
          <w:lang w:val="uk-UA"/>
        </w:rPr>
        <w:tab/>
      </w:r>
      <w:r w:rsidRPr="00086CC2">
        <w:rPr>
          <w:rFonts w:ascii="Times New Roman" w:hAnsi="Times New Roman" w:cs="Times New Roman"/>
          <w:color w:val="000000"/>
          <w:sz w:val="28"/>
          <w:szCs w:val="28"/>
          <w:lang w:val="uk-UA"/>
        </w:rPr>
        <w:tab/>
      </w:r>
      <w:r w:rsidRPr="00086CC2">
        <w:rPr>
          <w:rFonts w:ascii="Times New Roman" w:hAnsi="Times New Roman" w:cs="Times New Roman"/>
          <w:color w:val="000000"/>
          <w:sz w:val="28"/>
          <w:szCs w:val="28"/>
          <w:lang w:val="uk-UA"/>
        </w:rPr>
        <w:tab/>
      </w:r>
      <w:r w:rsidRPr="00086CC2">
        <w:rPr>
          <w:rFonts w:ascii="Times New Roman" w:hAnsi="Times New Roman" w:cs="Times New Roman"/>
          <w:color w:val="000000"/>
          <w:sz w:val="28"/>
          <w:szCs w:val="28"/>
          <w:lang w:val="uk-UA"/>
        </w:rPr>
        <w:tab/>
      </w:r>
      <w:r w:rsidRPr="00086CC2">
        <w:rPr>
          <w:rFonts w:ascii="Times New Roman" w:hAnsi="Times New Roman" w:cs="Times New Roman"/>
          <w:color w:val="000000"/>
          <w:sz w:val="28"/>
          <w:szCs w:val="28"/>
          <w:lang w:val="uk-UA"/>
        </w:rPr>
        <w:tab/>
      </w:r>
      <w:r w:rsidRPr="00086CC2">
        <w:rPr>
          <w:rFonts w:ascii="Times New Roman" w:hAnsi="Times New Roman" w:cs="Times New Roman"/>
          <w:color w:val="000000"/>
          <w:sz w:val="28"/>
          <w:szCs w:val="28"/>
          <w:lang w:val="uk-UA"/>
        </w:rPr>
        <w:tab/>
        <w:t>Олександр ВОЗНИЙ</w:t>
      </w:r>
      <w:r w:rsidRPr="00086CC2">
        <w:rPr>
          <w:rFonts w:ascii="Times New Roman" w:hAnsi="Times New Roman" w:cs="Times New Roman"/>
          <w:color w:val="000000"/>
          <w:sz w:val="28"/>
          <w:szCs w:val="28"/>
          <w:lang w:val="uk-UA"/>
        </w:rPr>
        <w:tab/>
      </w:r>
    </w:p>
    <w:p w:rsidR="0097684C" w:rsidRPr="00ED2BCC" w:rsidRDefault="0097684C" w:rsidP="006626EE">
      <w:pPr>
        <w:pStyle w:val="ab"/>
        <w:shd w:val="clear" w:color="auto" w:fill="FFFFFF"/>
        <w:spacing w:before="0" w:beforeAutospacing="0" w:after="0" w:afterAutospacing="0"/>
        <w:jc w:val="both"/>
        <w:textAlignment w:val="baseline"/>
        <w:rPr>
          <w:b/>
          <w:i/>
          <w:color w:val="000000" w:themeColor="text1"/>
          <w:spacing w:val="-2"/>
          <w:sz w:val="28"/>
          <w:szCs w:val="28"/>
        </w:rPr>
      </w:pPr>
    </w:p>
    <w:sectPr w:rsidR="0097684C" w:rsidRPr="00ED2BCC" w:rsidSect="006626EE">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lvl w:ilvl="0">
      <w:start w:val="1"/>
      <w:numFmt w:val="bullet"/>
      <w:lvlText w:val=""/>
      <w:lvlJc w:val="left"/>
      <w:pPr>
        <w:tabs>
          <w:tab w:val="num" w:pos="1428"/>
        </w:tabs>
        <w:ind w:left="1428" w:hanging="360"/>
      </w:pPr>
      <w:rPr>
        <w:rFonts w:ascii="Symbol" w:hAnsi="Symbol" w:cs="Symbol"/>
      </w:rPr>
    </w:lvl>
  </w:abstractNum>
  <w:abstractNum w:abstractNumId="1">
    <w:nsid w:val="0B5B4BA8"/>
    <w:multiLevelType w:val="hybridMultilevel"/>
    <w:tmpl w:val="597A1B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C1BA5"/>
    <w:multiLevelType w:val="hybridMultilevel"/>
    <w:tmpl w:val="7812C2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9E97044"/>
    <w:multiLevelType w:val="hybridMultilevel"/>
    <w:tmpl w:val="4BDCBCD8"/>
    <w:lvl w:ilvl="0" w:tplc="2852353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49421AF"/>
    <w:multiLevelType w:val="hybridMultilevel"/>
    <w:tmpl w:val="4C4097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4203AD"/>
    <w:multiLevelType w:val="hybridMultilevel"/>
    <w:tmpl w:val="2DDA6FF8"/>
    <w:lvl w:ilvl="0" w:tplc="2FEE494A">
      <w:numFmt w:val="bullet"/>
      <w:lvlText w:val="-"/>
      <w:lvlJc w:val="left"/>
      <w:pPr>
        <w:tabs>
          <w:tab w:val="num" w:pos="987"/>
        </w:tabs>
        <w:ind w:left="987"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5C236A95"/>
    <w:multiLevelType w:val="hybridMultilevel"/>
    <w:tmpl w:val="6EC4AD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D1"/>
    <w:rsid w:val="0004149E"/>
    <w:rsid w:val="000512FF"/>
    <w:rsid w:val="000826A7"/>
    <w:rsid w:val="00086CC2"/>
    <w:rsid w:val="00086DE2"/>
    <w:rsid w:val="00096A26"/>
    <w:rsid w:val="00096F8A"/>
    <w:rsid w:val="000B3A8A"/>
    <w:rsid w:val="000B5448"/>
    <w:rsid w:val="001676FC"/>
    <w:rsid w:val="0017293A"/>
    <w:rsid w:val="001829D1"/>
    <w:rsid w:val="001A4BB8"/>
    <w:rsid w:val="001B06F6"/>
    <w:rsid w:val="001B1E38"/>
    <w:rsid w:val="001C195E"/>
    <w:rsid w:val="001F475D"/>
    <w:rsid w:val="00241B8F"/>
    <w:rsid w:val="002464FD"/>
    <w:rsid w:val="0027534B"/>
    <w:rsid w:val="002B421A"/>
    <w:rsid w:val="002B502A"/>
    <w:rsid w:val="002E3C10"/>
    <w:rsid w:val="003254AC"/>
    <w:rsid w:val="00353E2B"/>
    <w:rsid w:val="003C5279"/>
    <w:rsid w:val="003E467D"/>
    <w:rsid w:val="00412E02"/>
    <w:rsid w:val="00420122"/>
    <w:rsid w:val="00422A34"/>
    <w:rsid w:val="0047367D"/>
    <w:rsid w:val="004B6129"/>
    <w:rsid w:val="004D3630"/>
    <w:rsid w:val="00511615"/>
    <w:rsid w:val="00515A0C"/>
    <w:rsid w:val="005166CA"/>
    <w:rsid w:val="00522A8A"/>
    <w:rsid w:val="0053473D"/>
    <w:rsid w:val="0058490B"/>
    <w:rsid w:val="005A0897"/>
    <w:rsid w:val="005A630C"/>
    <w:rsid w:val="005B7823"/>
    <w:rsid w:val="005F07A0"/>
    <w:rsid w:val="00633BF7"/>
    <w:rsid w:val="006626EE"/>
    <w:rsid w:val="00670943"/>
    <w:rsid w:val="00683F2E"/>
    <w:rsid w:val="006C171C"/>
    <w:rsid w:val="006D0FE9"/>
    <w:rsid w:val="00711B2C"/>
    <w:rsid w:val="0071350E"/>
    <w:rsid w:val="00761248"/>
    <w:rsid w:val="00767010"/>
    <w:rsid w:val="007D266A"/>
    <w:rsid w:val="007E6F1E"/>
    <w:rsid w:val="0081349E"/>
    <w:rsid w:val="0082198C"/>
    <w:rsid w:val="00856FE2"/>
    <w:rsid w:val="00871E78"/>
    <w:rsid w:val="008A3120"/>
    <w:rsid w:val="008A75CB"/>
    <w:rsid w:val="008B243B"/>
    <w:rsid w:val="008C041F"/>
    <w:rsid w:val="008E196B"/>
    <w:rsid w:val="008F6838"/>
    <w:rsid w:val="00937802"/>
    <w:rsid w:val="00951EC1"/>
    <w:rsid w:val="00954328"/>
    <w:rsid w:val="0097684C"/>
    <w:rsid w:val="00985E27"/>
    <w:rsid w:val="009D29E0"/>
    <w:rsid w:val="00A5187C"/>
    <w:rsid w:val="00A5687B"/>
    <w:rsid w:val="00A57519"/>
    <w:rsid w:val="00A61B55"/>
    <w:rsid w:val="00A667F4"/>
    <w:rsid w:val="00A82E93"/>
    <w:rsid w:val="00AB7231"/>
    <w:rsid w:val="00AD35CC"/>
    <w:rsid w:val="00AE34AA"/>
    <w:rsid w:val="00B021C0"/>
    <w:rsid w:val="00B077EB"/>
    <w:rsid w:val="00B14979"/>
    <w:rsid w:val="00B36B7D"/>
    <w:rsid w:val="00B56CEB"/>
    <w:rsid w:val="00B702E0"/>
    <w:rsid w:val="00B73112"/>
    <w:rsid w:val="00BE6EED"/>
    <w:rsid w:val="00BF2148"/>
    <w:rsid w:val="00C204DB"/>
    <w:rsid w:val="00C22AA2"/>
    <w:rsid w:val="00CA46E7"/>
    <w:rsid w:val="00CC4848"/>
    <w:rsid w:val="00D4077C"/>
    <w:rsid w:val="00D54A01"/>
    <w:rsid w:val="00D77A38"/>
    <w:rsid w:val="00D974B7"/>
    <w:rsid w:val="00DA0EAA"/>
    <w:rsid w:val="00DA695D"/>
    <w:rsid w:val="00DF3AC7"/>
    <w:rsid w:val="00E12B4E"/>
    <w:rsid w:val="00E17BB9"/>
    <w:rsid w:val="00E46FC9"/>
    <w:rsid w:val="00E518BD"/>
    <w:rsid w:val="00E51FA2"/>
    <w:rsid w:val="00E915D3"/>
    <w:rsid w:val="00EB525A"/>
    <w:rsid w:val="00EC0168"/>
    <w:rsid w:val="00ED189C"/>
    <w:rsid w:val="00ED1902"/>
    <w:rsid w:val="00ED2BCC"/>
    <w:rsid w:val="00EE7FAC"/>
    <w:rsid w:val="00EF235A"/>
    <w:rsid w:val="00F04916"/>
    <w:rsid w:val="00F4272D"/>
    <w:rsid w:val="00F6710E"/>
    <w:rsid w:val="00F7022C"/>
    <w:rsid w:val="00F75860"/>
    <w:rsid w:val="00F867AC"/>
    <w:rsid w:val="00FA68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53385-A403-4C24-AF97-262A1E6C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4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25A"/>
    <w:pPr>
      <w:ind w:left="720"/>
      <w:contextualSpacing/>
    </w:pPr>
  </w:style>
  <w:style w:type="character" w:styleId="a4">
    <w:name w:val="Hyperlink"/>
    <w:basedOn w:val="a0"/>
    <w:uiPriority w:val="99"/>
    <w:unhideWhenUsed/>
    <w:rsid w:val="00B36B7D"/>
    <w:rPr>
      <w:color w:val="0000FF" w:themeColor="hyperlink"/>
      <w:u w:val="single"/>
    </w:rPr>
  </w:style>
  <w:style w:type="paragraph" w:styleId="HTML">
    <w:name w:val="HTML Preformatted"/>
    <w:basedOn w:val="a"/>
    <w:link w:val="HTML0"/>
    <w:uiPriority w:val="99"/>
    <w:semiHidden/>
    <w:unhideWhenUsed/>
    <w:rsid w:val="00D77A38"/>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D77A38"/>
    <w:rPr>
      <w:rFonts w:ascii="Consolas" w:hAnsi="Consolas"/>
      <w:sz w:val="20"/>
      <w:szCs w:val="20"/>
    </w:rPr>
  </w:style>
  <w:style w:type="paragraph" w:styleId="a5">
    <w:name w:val="Balloon Text"/>
    <w:basedOn w:val="a"/>
    <w:link w:val="a6"/>
    <w:uiPriority w:val="99"/>
    <w:semiHidden/>
    <w:unhideWhenUsed/>
    <w:rsid w:val="005F07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07A0"/>
    <w:rPr>
      <w:rFonts w:ascii="Tahoma" w:hAnsi="Tahoma" w:cs="Tahoma"/>
      <w:sz w:val="16"/>
      <w:szCs w:val="16"/>
    </w:rPr>
  </w:style>
  <w:style w:type="paragraph" w:styleId="a7">
    <w:name w:val="Title"/>
    <w:aliases w:val="Заголовок"/>
    <w:basedOn w:val="a"/>
    <w:next w:val="a8"/>
    <w:link w:val="a9"/>
    <w:rsid w:val="00E17BB9"/>
    <w:pPr>
      <w:suppressAutoHyphens/>
      <w:spacing w:after="0" w:line="240" w:lineRule="auto"/>
      <w:jc w:val="center"/>
    </w:pPr>
    <w:rPr>
      <w:rFonts w:ascii="Times New Roman" w:eastAsia="Times New Roman" w:hAnsi="Times New Roman" w:cs="Times New Roman"/>
      <w:sz w:val="28"/>
      <w:szCs w:val="24"/>
      <w:lang w:val="uk-UA" w:eastAsia="zh-CN"/>
    </w:rPr>
  </w:style>
  <w:style w:type="character" w:customStyle="1" w:styleId="a9">
    <w:name w:val="Название Знак"/>
    <w:aliases w:val="Заголовок Знак"/>
    <w:basedOn w:val="a0"/>
    <w:link w:val="a7"/>
    <w:rsid w:val="00E17BB9"/>
    <w:rPr>
      <w:rFonts w:ascii="Times New Roman" w:eastAsia="Times New Roman" w:hAnsi="Times New Roman" w:cs="Times New Roman"/>
      <w:sz w:val="28"/>
      <w:szCs w:val="24"/>
      <w:lang w:val="uk-UA" w:eastAsia="zh-CN"/>
    </w:rPr>
  </w:style>
  <w:style w:type="paragraph" w:customStyle="1" w:styleId="1">
    <w:name w:val="Стиль1"/>
    <w:basedOn w:val="a"/>
    <w:rsid w:val="00E17BB9"/>
    <w:pPr>
      <w:suppressAutoHyphens/>
      <w:spacing w:after="0" w:line="360" w:lineRule="auto"/>
      <w:ind w:firstLine="540"/>
      <w:jc w:val="both"/>
    </w:pPr>
    <w:rPr>
      <w:rFonts w:ascii="Times New Roman" w:eastAsia="Times New Roman" w:hAnsi="Times New Roman" w:cs="Times New Roman"/>
      <w:sz w:val="28"/>
      <w:szCs w:val="28"/>
      <w:lang w:val="uk-UA" w:eastAsia="zh-CN"/>
    </w:rPr>
  </w:style>
  <w:style w:type="paragraph" w:styleId="a8">
    <w:name w:val="Body Text"/>
    <w:basedOn w:val="a"/>
    <w:link w:val="aa"/>
    <w:uiPriority w:val="99"/>
    <w:semiHidden/>
    <w:unhideWhenUsed/>
    <w:rsid w:val="00E17BB9"/>
    <w:pPr>
      <w:spacing w:after="120"/>
    </w:pPr>
  </w:style>
  <w:style w:type="character" w:customStyle="1" w:styleId="aa">
    <w:name w:val="Основной текст Знак"/>
    <w:basedOn w:val="a0"/>
    <w:link w:val="a8"/>
    <w:uiPriority w:val="99"/>
    <w:semiHidden/>
    <w:rsid w:val="00E17BB9"/>
  </w:style>
  <w:style w:type="paragraph" w:styleId="ab">
    <w:name w:val="Normal (Web)"/>
    <w:basedOn w:val="a"/>
    <w:uiPriority w:val="99"/>
    <w:unhideWhenUsed/>
    <w:rsid w:val="001B06F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c">
    <w:name w:val="Strong"/>
    <w:basedOn w:val="a0"/>
    <w:uiPriority w:val="22"/>
    <w:qFormat/>
    <w:rsid w:val="00CA46E7"/>
    <w:rPr>
      <w:b/>
      <w:bCs/>
    </w:rPr>
  </w:style>
  <w:style w:type="character" w:customStyle="1" w:styleId="10">
    <w:name w:val="Заголовок №1_"/>
    <w:basedOn w:val="a0"/>
    <w:link w:val="11"/>
    <w:rsid w:val="00A5687B"/>
    <w:rPr>
      <w:rFonts w:ascii="Times New Roman" w:eastAsia="Times New Roman" w:hAnsi="Times New Roman" w:cs="Times New Roman"/>
      <w:sz w:val="27"/>
      <w:szCs w:val="27"/>
      <w:shd w:val="clear" w:color="auto" w:fill="FFFFFF"/>
    </w:rPr>
  </w:style>
  <w:style w:type="paragraph" w:customStyle="1" w:styleId="11">
    <w:name w:val="Заголовок №1"/>
    <w:basedOn w:val="a"/>
    <w:link w:val="10"/>
    <w:rsid w:val="00A5687B"/>
    <w:pPr>
      <w:shd w:val="clear" w:color="auto" w:fill="FFFFFF"/>
      <w:spacing w:after="0" w:line="322" w:lineRule="exact"/>
      <w:jc w:val="center"/>
      <w:outlineLvl w:val="0"/>
    </w:pPr>
    <w:rPr>
      <w:rFonts w:ascii="Times New Roman" w:eastAsia="Times New Roman" w:hAnsi="Times New Roman" w:cs="Times New Roman"/>
      <w:sz w:val="27"/>
      <w:szCs w:val="27"/>
    </w:rPr>
  </w:style>
  <w:style w:type="paragraph" w:styleId="ad">
    <w:name w:val="No Spacing"/>
    <w:uiPriority w:val="1"/>
    <w:qFormat/>
    <w:rsid w:val="00511615"/>
    <w:pPr>
      <w:spacing w:after="0" w:line="240" w:lineRule="auto"/>
    </w:pPr>
  </w:style>
  <w:style w:type="character" w:customStyle="1" w:styleId="ae">
    <w:name w:val="Основной текст_"/>
    <w:basedOn w:val="a0"/>
    <w:link w:val="12"/>
    <w:rsid w:val="003254AC"/>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e"/>
    <w:rsid w:val="003254AC"/>
    <w:pPr>
      <w:shd w:val="clear" w:color="auto" w:fill="FFFFFF"/>
      <w:spacing w:before="60" w:after="300" w:line="322" w:lineRule="exact"/>
      <w:jc w:val="both"/>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01983">
      <w:bodyDiv w:val="1"/>
      <w:marLeft w:val="0"/>
      <w:marRight w:val="0"/>
      <w:marTop w:val="0"/>
      <w:marBottom w:val="0"/>
      <w:divBdr>
        <w:top w:val="none" w:sz="0" w:space="0" w:color="auto"/>
        <w:left w:val="none" w:sz="0" w:space="0" w:color="auto"/>
        <w:bottom w:val="none" w:sz="0" w:space="0" w:color="auto"/>
        <w:right w:val="none" w:sz="0" w:space="0" w:color="auto"/>
      </w:divBdr>
    </w:div>
    <w:div w:id="107913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dep.kyivcity.gov.ua" TargetMode="External"/><Relationship Id="rId3" Type="http://schemas.openxmlformats.org/officeDocument/2006/relationships/styles" Target="styles.xml"/><Relationship Id="rId7" Type="http://schemas.openxmlformats.org/officeDocument/2006/relationships/hyperlink" Target="mailto:ecology@kyivcity.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codep.kyivcity.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9E87A-EC58-43BF-B7D8-7ABA09E27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2</Pages>
  <Words>2586</Words>
  <Characters>1475</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Зайченко Тетяна</dc:creator>
  <cp:lastModifiedBy>Admin</cp:lastModifiedBy>
  <cp:revision>17</cp:revision>
  <cp:lastPrinted>2023-05-08T06:36:00Z</cp:lastPrinted>
  <dcterms:created xsi:type="dcterms:W3CDTF">2023-04-26T08:01:00Z</dcterms:created>
  <dcterms:modified xsi:type="dcterms:W3CDTF">2023-05-08T06:53:00Z</dcterms:modified>
</cp:coreProperties>
</file>